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6C" w:rsidRDefault="002A766C" w:rsidP="002A7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ДИСПАНСЕРИЗАЦИЯ МУЖЧИН И ЖЕНЩИН РЕПРОДУКТИВНОГО ВОЗРАСТА</w:t>
      </w:r>
    </w:p>
    <w:p w:rsidR="002A766C" w:rsidRDefault="002A766C" w:rsidP="002A7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766C" w:rsidRPr="002A766C" w:rsidRDefault="002A766C" w:rsidP="002A7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66C">
        <w:rPr>
          <w:rFonts w:ascii="Times New Roman" w:eastAsia="Times New Roman" w:hAnsi="Times New Roman" w:cs="Times New Roman"/>
          <w:sz w:val="24"/>
          <w:szCs w:val="24"/>
        </w:rPr>
        <w:t>. В число мероприятий, направленных на улучшение здоровья взрослых и детей, входит оценка репродуктивного здоровья.</w:t>
      </w:r>
    </w:p>
    <w:p w:rsidR="002A766C" w:rsidRPr="002A766C" w:rsidRDefault="002A766C" w:rsidP="002A7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66C">
        <w:rPr>
          <w:rFonts w:ascii="Times New Roman" w:eastAsia="Times New Roman" w:hAnsi="Times New Roman" w:cs="Times New Roman"/>
          <w:sz w:val="24"/>
          <w:szCs w:val="24"/>
        </w:rPr>
        <w:t>Соответствующий перечень исследований и других медицинских вмешательств закреплен в Программе государственных гарантий бесплатного оказания гражданам медицинской помощи.</w:t>
      </w:r>
    </w:p>
    <w:p w:rsidR="002A766C" w:rsidRPr="002A766C" w:rsidRDefault="002A766C" w:rsidP="002A7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66C">
        <w:rPr>
          <w:rFonts w:ascii="Times New Roman" w:eastAsia="Times New Roman" w:hAnsi="Times New Roman" w:cs="Times New Roman"/>
          <w:sz w:val="24"/>
          <w:szCs w:val="24"/>
        </w:rPr>
        <w:t>Приказ Минздрава РС (Я) от 7 марта 2024г. №01-07/398 «Об утверждении временного порядка организации и проведения диспансеризации, направленной на оценку репродуктивного здоровья женщин и мужчин репродуктивного возраста»</w:t>
      </w:r>
    </w:p>
    <w:p w:rsidR="002A766C" w:rsidRPr="002A766C" w:rsidRDefault="002A766C" w:rsidP="002A7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66C">
        <w:rPr>
          <w:rFonts w:ascii="Times New Roman" w:eastAsia="Times New Roman" w:hAnsi="Times New Roman" w:cs="Times New Roman"/>
          <w:sz w:val="24"/>
          <w:szCs w:val="24"/>
        </w:rPr>
        <w:t>Для женщин и мужчин репродуктивного возраста поэтапно и одновременно с прохождением профилактического осмотра или диспансеризации организуется проведение диспансеризации, направленной на оценку их репродуктивного здоровья, с целью выявления признаков и факторов риска заболеваний или состояний, способных негативно повлиять на беременность, течение беременности, родов и послеродового периода.</w:t>
      </w:r>
    </w:p>
    <w:p w:rsidR="002A766C" w:rsidRPr="002A766C" w:rsidRDefault="002A766C" w:rsidP="002A7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66C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 этап диспансеризации по оценке репродуктивного здоровья включает:</w:t>
      </w:r>
    </w:p>
    <w:p w:rsidR="002A766C" w:rsidRPr="002A766C" w:rsidRDefault="002A766C" w:rsidP="002A7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66C">
        <w:rPr>
          <w:rFonts w:ascii="Times New Roman" w:eastAsia="Times New Roman" w:hAnsi="Times New Roman" w:cs="Times New Roman"/>
          <w:color w:val="000000"/>
          <w:sz w:val="24"/>
          <w:szCs w:val="24"/>
        </w:rPr>
        <w:t>Для женщин:</w:t>
      </w:r>
    </w:p>
    <w:p w:rsidR="002A766C" w:rsidRPr="002A766C" w:rsidRDefault="002A766C" w:rsidP="002A76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66C">
        <w:rPr>
          <w:rFonts w:ascii="Times New Roman" w:eastAsia="Times New Roman" w:hAnsi="Times New Roman" w:cs="Times New Roman"/>
          <w:sz w:val="24"/>
          <w:szCs w:val="24"/>
        </w:rPr>
        <w:t>прием (осмотр) врачом акушером-гинекологом;</w:t>
      </w:r>
    </w:p>
    <w:p w:rsidR="002A766C" w:rsidRPr="002A766C" w:rsidRDefault="002A766C" w:rsidP="002A76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66C">
        <w:rPr>
          <w:rFonts w:ascii="Times New Roman" w:eastAsia="Times New Roman" w:hAnsi="Times New Roman" w:cs="Times New Roman"/>
          <w:sz w:val="24"/>
          <w:szCs w:val="24"/>
        </w:rPr>
        <w:t>пальпация молочных желез;</w:t>
      </w:r>
    </w:p>
    <w:p w:rsidR="002A766C" w:rsidRPr="002A766C" w:rsidRDefault="002A766C" w:rsidP="002A76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66C">
        <w:rPr>
          <w:rFonts w:ascii="Times New Roman" w:eastAsia="Times New Roman" w:hAnsi="Times New Roman" w:cs="Times New Roman"/>
          <w:sz w:val="24"/>
          <w:szCs w:val="24"/>
        </w:rPr>
        <w:t>осмотр шейки матки в зеркалах с забором материала на исследование;</w:t>
      </w:r>
    </w:p>
    <w:p w:rsidR="002A766C" w:rsidRPr="002A766C" w:rsidRDefault="002A766C" w:rsidP="002A76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66C">
        <w:rPr>
          <w:rFonts w:ascii="Times New Roman" w:eastAsia="Times New Roman" w:hAnsi="Times New Roman" w:cs="Times New Roman"/>
          <w:sz w:val="24"/>
          <w:szCs w:val="24"/>
        </w:rPr>
        <w:t>микроскопическое исследование влагалищных мазков;</w:t>
      </w:r>
    </w:p>
    <w:p w:rsidR="002A766C" w:rsidRPr="002A766C" w:rsidRDefault="002A766C" w:rsidP="002A76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66C">
        <w:rPr>
          <w:rFonts w:ascii="Times New Roman" w:eastAsia="Times New Roman" w:hAnsi="Times New Roman" w:cs="Times New Roman"/>
          <w:sz w:val="24"/>
          <w:szCs w:val="24"/>
        </w:rPr>
        <w:t>цитологическое исследование мазка с поверхности шейки матки и цервикального канала;</w:t>
      </w:r>
    </w:p>
    <w:p w:rsidR="002A766C" w:rsidRPr="002A766C" w:rsidRDefault="002A766C" w:rsidP="002A76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66C">
        <w:rPr>
          <w:rFonts w:ascii="Times New Roman" w:eastAsia="Times New Roman" w:hAnsi="Times New Roman" w:cs="Times New Roman"/>
          <w:sz w:val="24"/>
          <w:szCs w:val="24"/>
        </w:rPr>
        <w:t xml:space="preserve">в возрасте 18 - 29 лет проведение лабораторных исследований мазков в целях </w:t>
      </w:r>
      <w:proofErr w:type="gramStart"/>
      <w:r w:rsidRPr="002A766C">
        <w:rPr>
          <w:rFonts w:ascii="Times New Roman" w:eastAsia="Times New Roman" w:hAnsi="Times New Roman" w:cs="Times New Roman"/>
          <w:sz w:val="24"/>
          <w:szCs w:val="24"/>
        </w:rPr>
        <w:t>выявления возбудителей инфекционных заболеваний органов малого таза</w:t>
      </w:r>
      <w:proofErr w:type="gramEnd"/>
      <w:r w:rsidRPr="002A766C">
        <w:rPr>
          <w:rFonts w:ascii="Times New Roman" w:eastAsia="Times New Roman" w:hAnsi="Times New Roman" w:cs="Times New Roman"/>
          <w:sz w:val="24"/>
          <w:szCs w:val="24"/>
        </w:rPr>
        <w:t xml:space="preserve"> методом ПЦР</w:t>
      </w:r>
    </w:p>
    <w:p w:rsidR="002A766C" w:rsidRPr="002A766C" w:rsidRDefault="002A766C" w:rsidP="002A76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66C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ДНК </w:t>
      </w:r>
      <w:proofErr w:type="spellStart"/>
      <w:r w:rsidRPr="002A766C">
        <w:rPr>
          <w:rFonts w:ascii="Times New Roman" w:eastAsia="Times New Roman" w:hAnsi="Times New Roman" w:cs="Times New Roman"/>
          <w:sz w:val="24"/>
          <w:szCs w:val="24"/>
        </w:rPr>
        <w:t>хламидии</w:t>
      </w:r>
      <w:proofErr w:type="spellEnd"/>
      <w:r w:rsidRPr="002A76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66C">
        <w:rPr>
          <w:rFonts w:ascii="Times New Roman" w:eastAsia="Times New Roman" w:hAnsi="Times New Roman" w:cs="Times New Roman"/>
          <w:sz w:val="24"/>
          <w:szCs w:val="24"/>
        </w:rPr>
        <w:t>трахоматис</w:t>
      </w:r>
      <w:proofErr w:type="spellEnd"/>
      <w:r w:rsidRPr="002A766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A766C">
        <w:rPr>
          <w:rFonts w:ascii="Times New Roman" w:eastAsia="Times New Roman" w:hAnsi="Times New Roman" w:cs="Times New Roman"/>
          <w:sz w:val="24"/>
          <w:szCs w:val="24"/>
        </w:rPr>
        <w:t>Chlamydia</w:t>
      </w:r>
      <w:proofErr w:type="spellEnd"/>
      <w:r w:rsidRPr="002A766C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2A766C">
        <w:rPr>
          <w:rFonts w:ascii="Times New Roman" w:eastAsia="Times New Roman" w:hAnsi="Times New Roman" w:cs="Times New Roman"/>
          <w:sz w:val="24"/>
          <w:szCs w:val="24"/>
        </w:rPr>
        <w:t>trachomatis</w:t>
      </w:r>
      <w:proofErr w:type="spellEnd"/>
      <w:r w:rsidRPr="002A766C">
        <w:rPr>
          <w:rFonts w:ascii="Times New Roman" w:eastAsia="Times New Roman" w:hAnsi="Times New Roman" w:cs="Times New Roman"/>
          <w:sz w:val="24"/>
          <w:szCs w:val="24"/>
        </w:rPr>
        <w:t xml:space="preserve">) в </w:t>
      </w:r>
      <w:proofErr w:type="gramStart"/>
      <w:r w:rsidRPr="002A766C">
        <w:rPr>
          <w:rFonts w:ascii="Times New Roman" w:eastAsia="Times New Roman" w:hAnsi="Times New Roman" w:cs="Times New Roman"/>
          <w:sz w:val="24"/>
          <w:szCs w:val="24"/>
        </w:rPr>
        <w:t>отделяемом</w:t>
      </w:r>
      <w:proofErr w:type="gramEnd"/>
      <w:r w:rsidRPr="002A766C">
        <w:rPr>
          <w:rFonts w:ascii="Times New Roman" w:eastAsia="Times New Roman" w:hAnsi="Times New Roman" w:cs="Times New Roman"/>
          <w:sz w:val="24"/>
          <w:szCs w:val="24"/>
        </w:rPr>
        <w:t xml:space="preserve"> слизистых оболочек женских половых органов методом ПЦР</w:t>
      </w:r>
    </w:p>
    <w:p w:rsidR="002A766C" w:rsidRPr="002A766C" w:rsidRDefault="002A766C" w:rsidP="002A76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66C">
        <w:rPr>
          <w:rFonts w:ascii="Times New Roman" w:eastAsia="Times New Roman" w:hAnsi="Times New Roman" w:cs="Times New Roman"/>
          <w:sz w:val="24"/>
          <w:szCs w:val="24"/>
        </w:rPr>
        <w:t>определение ДНК гонококка (</w:t>
      </w:r>
      <w:proofErr w:type="spellStart"/>
      <w:r w:rsidRPr="002A766C">
        <w:rPr>
          <w:rFonts w:ascii="Times New Roman" w:eastAsia="Times New Roman" w:hAnsi="Times New Roman" w:cs="Times New Roman"/>
          <w:sz w:val="24"/>
          <w:szCs w:val="24"/>
        </w:rPr>
        <w:t>Neiseria</w:t>
      </w:r>
      <w:proofErr w:type="spellEnd"/>
      <w:r w:rsidRPr="002A766C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2A766C">
        <w:rPr>
          <w:rFonts w:ascii="Times New Roman" w:eastAsia="Times New Roman" w:hAnsi="Times New Roman" w:cs="Times New Roman"/>
          <w:sz w:val="24"/>
          <w:szCs w:val="24"/>
        </w:rPr>
        <w:t>gonorrhoeae</w:t>
      </w:r>
      <w:proofErr w:type="spellEnd"/>
      <w:r w:rsidRPr="002A766C">
        <w:rPr>
          <w:rFonts w:ascii="Times New Roman" w:eastAsia="Times New Roman" w:hAnsi="Times New Roman" w:cs="Times New Roman"/>
          <w:sz w:val="24"/>
          <w:szCs w:val="24"/>
        </w:rPr>
        <w:t xml:space="preserve">) в </w:t>
      </w:r>
      <w:proofErr w:type="gramStart"/>
      <w:r w:rsidRPr="002A766C">
        <w:rPr>
          <w:rFonts w:ascii="Times New Roman" w:eastAsia="Times New Roman" w:hAnsi="Times New Roman" w:cs="Times New Roman"/>
          <w:sz w:val="24"/>
          <w:szCs w:val="24"/>
        </w:rPr>
        <w:t>отделяемом</w:t>
      </w:r>
      <w:proofErr w:type="gramEnd"/>
      <w:r w:rsidRPr="002A766C">
        <w:rPr>
          <w:rFonts w:ascii="Times New Roman" w:eastAsia="Times New Roman" w:hAnsi="Times New Roman" w:cs="Times New Roman"/>
          <w:sz w:val="24"/>
          <w:szCs w:val="24"/>
        </w:rPr>
        <w:t xml:space="preserve"> слизистых оболочек женских половых органов методом ПЦР</w:t>
      </w:r>
    </w:p>
    <w:p w:rsidR="002A766C" w:rsidRPr="002A766C" w:rsidRDefault="002A766C" w:rsidP="002A76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66C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ДНК </w:t>
      </w:r>
      <w:proofErr w:type="spellStart"/>
      <w:r w:rsidRPr="002A766C">
        <w:rPr>
          <w:rFonts w:ascii="Times New Roman" w:eastAsia="Times New Roman" w:hAnsi="Times New Roman" w:cs="Times New Roman"/>
          <w:sz w:val="24"/>
          <w:szCs w:val="24"/>
        </w:rPr>
        <w:t>микоплазмы</w:t>
      </w:r>
      <w:proofErr w:type="spellEnd"/>
      <w:r w:rsidRPr="002A76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66C">
        <w:rPr>
          <w:rFonts w:ascii="Times New Roman" w:eastAsia="Times New Roman" w:hAnsi="Times New Roman" w:cs="Times New Roman"/>
          <w:sz w:val="24"/>
          <w:szCs w:val="24"/>
        </w:rPr>
        <w:t>гениталиум</w:t>
      </w:r>
      <w:proofErr w:type="spellEnd"/>
      <w:r w:rsidRPr="002A766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A766C">
        <w:rPr>
          <w:rFonts w:ascii="Times New Roman" w:eastAsia="Times New Roman" w:hAnsi="Times New Roman" w:cs="Times New Roman"/>
          <w:sz w:val="24"/>
          <w:szCs w:val="24"/>
        </w:rPr>
        <w:t>Mycoplasma</w:t>
      </w:r>
      <w:proofErr w:type="spellEnd"/>
      <w:r w:rsidRPr="002A766C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2A766C">
        <w:rPr>
          <w:rFonts w:ascii="Times New Roman" w:eastAsia="Times New Roman" w:hAnsi="Times New Roman" w:cs="Times New Roman"/>
          <w:sz w:val="24"/>
          <w:szCs w:val="24"/>
        </w:rPr>
        <w:t>genitalium</w:t>
      </w:r>
      <w:proofErr w:type="spellEnd"/>
      <w:r w:rsidRPr="002A766C">
        <w:rPr>
          <w:rFonts w:ascii="Times New Roman" w:eastAsia="Times New Roman" w:hAnsi="Times New Roman" w:cs="Times New Roman"/>
          <w:sz w:val="24"/>
          <w:szCs w:val="24"/>
        </w:rPr>
        <w:t xml:space="preserve">) в </w:t>
      </w:r>
      <w:proofErr w:type="gramStart"/>
      <w:r w:rsidRPr="002A766C">
        <w:rPr>
          <w:rFonts w:ascii="Times New Roman" w:eastAsia="Times New Roman" w:hAnsi="Times New Roman" w:cs="Times New Roman"/>
          <w:sz w:val="24"/>
          <w:szCs w:val="24"/>
        </w:rPr>
        <w:t>отделяемом</w:t>
      </w:r>
      <w:proofErr w:type="gramEnd"/>
      <w:r w:rsidRPr="002A766C">
        <w:rPr>
          <w:rFonts w:ascii="Times New Roman" w:eastAsia="Times New Roman" w:hAnsi="Times New Roman" w:cs="Times New Roman"/>
          <w:sz w:val="24"/>
          <w:szCs w:val="24"/>
        </w:rPr>
        <w:t xml:space="preserve"> слизистых оболочек женских половых органов методом ПЦР</w:t>
      </w:r>
    </w:p>
    <w:p w:rsidR="002A766C" w:rsidRPr="002A766C" w:rsidRDefault="002A766C" w:rsidP="002A76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66C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ДНК </w:t>
      </w:r>
      <w:proofErr w:type="spellStart"/>
      <w:r w:rsidRPr="002A766C">
        <w:rPr>
          <w:rFonts w:ascii="Times New Roman" w:eastAsia="Times New Roman" w:hAnsi="Times New Roman" w:cs="Times New Roman"/>
          <w:sz w:val="24"/>
          <w:szCs w:val="24"/>
        </w:rPr>
        <w:t>трихомонас</w:t>
      </w:r>
      <w:proofErr w:type="spellEnd"/>
      <w:r w:rsidRPr="002A76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66C">
        <w:rPr>
          <w:rFonts w:ascii="Times New Roman" w:eastAsia="Times New Roman" w:hAnsi="Times New Roman" w:cs="Times New Roman"/>
          <w:sz w:val="24"/>
          <w:szCs w:val="24"/>
        </w:rPr>
        <w:t>вагиналис</w:t>
      </w:r>
      <w:proofErr w:type="spellEnd"/>
      <w:r w:rsidRPr="002A766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A766C">
        <w:rPr>
          <w:rFonts w:ascii="Times New Roman" w:eastAsia="Times New Roman" w:hAnsi="Times New Roman" w:cs="Times New Roman"/>
          <w:sz w:val="24"/>
          <w:szCs w:val="24"/>
        </w:rPr>
        <w:t>Trichomonas</w:t>
      </w:r>
      <w:proofErr w:type="spellEnd"/>
      <w:r w:rsidRPr="002A766C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2A766C">
        <w:rPr>
          <w:rFonts w:ascii="Times New Roman" w:eastAsia="Times New Roman" w:hAnsi="Times New Roman" w:cs="Times New Roman"/>
          <w:sz w:val="24"/>
          <w:szCs w:val="24"/>
        </w:rPr>
        <w:t>vaginalis</w:t>
      </w:r>
      <w:proofErr w:type="spellEnd"/>
      <w:r w:rsidRPr="002A766C">
        <w:rPr>
          <w:rFonts w:ascii="Times New Roman" w:eastAsia="Times New Roman" w:hAnsi="Times New Roman" w:cs="Times New Roman"/>
          <w:sz w:val="24"/>
          <w:szCs w:val="24"/>
        </w:rPr>
        <w:t xml:space="preserve">) в </w:t>
      </w:r>
      <w:proofErr w:type="gramStart"/>
      <w:r w:rsidRPr="002A766C">
        <w:rPr>
          <w:rFonts w:ascii="Times New Roman" w:eastAsia="Times New Roman" w:hAnsi="Times New Roman" w:cs="Times New Roman"/>
          <w:sz w:val="24"/>
          <w:szCs w:val="24"/>
        </w:rPr>
        <w:t>отделяемом</w:t>
      </w:r>
      <w:proofErr w:type="gramEnd"/>
      <w:r w:rsidRPr="002A766C">
        <w:rPr>
          <w:rFonts w:ascii="Times New Roman" w:eastAsia="Times New Roman" w:hAnsi="Times New Roman" w:cs="Times New Roman"/>
          <w:sz w:val="24"/>
          <w:szCs w:val="24"/>
        </w:rPr>
        <w:t xml:space="preserve"> слизистых оболочек женских половых органов методом ПЦР</w:t>
      </w:r>
    </w:p>
    <w:p w:rsidR="002A766C" w:rsidRPr="002A766C" w:rsidRDefault="002A766C" w:rsidP="002A7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66C">
        <w:rPr>
          <w:rFonts w:ascii="Times New Roman" w:eastAsia="Times New Roman" w:hAnsi="Times New Roman" w:cs="Times New Roman"/>
          <w:color w:val="000000"/>
          <w:sz w:val="24"/>
          <w:szCs w:val="24"/>
        </w:rPr>
        <w:t>Для мужчин:</w:t>
      </w:r>
    </w:p>
    <w:p w:rsidR="002A766C" w:rsidRPr="002A766C" w:rsidRDefault="002A766C" w:rsidP="002A766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66C">
        <w:rPr>
          <w:rFonts w:ascii="Times New Roman" w:eastAsia="Times New Roman" w:hAnsi="Times New Roman" w:cs="Times New Roman"/>
          <w:sz w:val="24"/>
          <w:szCs w:val="24"/>
        </w:rPr>
        <w:t>осмотр урологом (при его отсутствии - хирургом, прошедшим подготовку по вопросам репродуктивного здоровья у мужчин).</w:t>
      </w:r>
    </w:p>
    <w:p w:rsidR="002A766C" w:rsidRPr="002A766C" w:rsidRDefault="002A766C" w:rsidP="002A7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6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Второй этап проводится по результатам первого этапа в целях дополнительного обследования и уточнения диагноза заболевания (состояния). При наличии показаний в рамках второго этапа проводятся:</w:t>
      </w:r>
    </w:p>
    <w:p w:rsidR="002A766C" w:rsidRPr="002A766C" w:rsidRDefault="002A766C" w:rsidP="002A7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66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A766C" w:rsidRPr="002A766C" w:rsidRDefault="002A766C" w:rsidP="002A7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66C">
        <w:rPr>
          <w:rFonts w:ascii="Times New Roman" w:eastAsia="Times New Roman" w:hAnsi="Times New Roman" w:cs="Times New Roman"/>
          <w:color w:val="000000"/>
          <w:sz w:val="24"/>
          <w:szCs w:val="24"/>
        </w:rPr>
        <w:t>Для женщин:</w:t>
      </w:r>
    </w:p>
    <w:p w:rsidR="002A766C" w:rsidRPr="002A766C" w:rsidRDefault="002A766C" w:rsidP="002A76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66C">
        <w:rPr>
          <w:rFonts w:ascii="Times New Roman" w:eastAsia="Times New Roman" w:hAnsi="Times New Roman" w:cs="Times New Roman"/>
          <w:sz w:val="24"/>
          <w:szCs w:val="24"/>
        </w:rPr>
        <w:t xml:space="preserve">в возрасте 30 - 49 лет - лабораторные исследования мазков в целях </w:t>
      </w:r>
      <w:proofErr w:type="gramStart"/>
      <w:r w:rsidRPr="002A766C">
        <w:rPr>
          <w:rFonts w:ascii="Times New Roman" w:eastAsia="Times New Roman" w:hAnsi="Times New Roman" w:cs="Times New Roman"/>
          <w:sz w:val="24"/>
          <w:szCs w:val="24"/>
        </w:rPr>
        <w:t>выявления возбудителей инфекционных заболеваний органов малого таза</w:t>
      </w:r>
      <w:proofErr w:type="gramEnd"/>
      <w:r w:rsidRPr="002A766C">
        <w:rPr>
          <w:rFonts w:ascii="Times New Roman" w:eastAsia="Times New Roman" w:hAnsi="Times New Roman" w:cs="Times New Roman"/>
          <w:sz w:val="24"/>
          <w:szCs w:val="24"/>
        </w:rPr>
        <w:t xml:space="preserve"> методом ПЦР;</w:t>
      </w:r>
    </w:p>
    <w:p w:rsidR="002A766C" w:rsidRPr="002A766C" w:rsidRDefault="002A766C" w:rsidP="002A76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66C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ДНК </w:t>
      </w:r>
      <w:proofErr w:type="spellStart"/>
      <w:r w:rsidRPr="002A766C">
        <w:rPr>
          <w:rFonts w:ascii="Times New Roman" w:eastAsia="Times New Roman" w:hAnsi="Times New Roman" w:cs="Times New Roman"/>
          <w:sz w:val="24"/>
          <w:szCs w:val="24"/>
        </w:rPr>
        <w:t>хламидии</w:t>
      </w:r>
      <w:proofErr w:type="spellEnd"/>
      <w:r w:rsidRPr="002A76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66C">
        <w:rPr>
          <w:rFonts w:ascii="Times New Roman" w:eastAsia="Times New Roman" w:hAnsi="Times New Roman" w:cs="Times New Roman"/>
          <w:sz w:val="24"/>
          <w:szCs w:val="24"/>
        </w:rPr>
        <w:t>трахоматис</w:t>
      </w:r>
      <w:proofErr w:type="spellEnd"/>
      <w:r w:rsidRPr="002A766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A766C">
        <w:rPr>
          <w:rFonts w:ascii="Times New Roman" w:eastAsia="Times New Roman" w:hAnsi="Times New Roman" w:cs="Times New Roman"/>
          <w:sz w:val="24"/>
          <w:szCs w:val="24"/>
        </w:rPr>
        <w:t>Chlamydia</w:t>
      </w:r>
      <w:proofErr w:type="spellEnd"/>
      <w:r w:rsidRPr="002A76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66C">
        <w:rPr>
          <w:rFonts w:ascii="Times New Roman" w:eastAsia="Times New Roman" w:hAnsi="Times New Roman" w:cs="Times New Roman"/>
          <w:sz w:val="24"/>
          <w:szCs w:val="24"/>
        </w:rPr>
        <w:t>trachomatis</w:t>
      </w:r>
      <w:proofErr w:type="spellEnd"/>
      <w:r w:rsidRPr="002A766C">
        <w:rPr>
          <w:rFonts w:ascii="Times New Roman" w:eastAsia="Times New Roman" w:hAnsi="Times New Roman" w:cs="Times New Roman"/>
          <w:sz w:val="24"/>
          <w:szCs w:val="24"/>
        </w:rPr>
        <w:t xml:space="preserve">) в </w:t>
      </w:r>
      <w:proofErr w:type="gramStart"/>
      <w:r w:rsidRPr="002A766C">
        <w:rPr>
          <w:rFonts w:ascii="Times New Roman" w:eastAsia="Times New Roman" w:hAnsi="Times New Roman" w:cs="Times New Roman"/>
          <w:sz w:val="24"/>
          <w:szCs w:val="24"/>
        </w:rPr>
        <w:t>отделяемом</w:t>
      </w:r>
      <w:proofErr w:type="gramEnd"/>
      <w:r w:rsidRPr="002A766C">
        <w:rPr>
          <w:rFonts w:ascii="Times New Roman" w:eastAsia="Times New Roman" w:hAnsi="Times New Roman" w:cs="Times New Roman"/>
          <w:sz w:val="24"/>
          <w:szCs w:val="24"/>
        </w:rPr>
        <w:t xml:space="preserve"> слизистых оболочек женских половых органов методом ПЦР</w:t>
      </w:r>
    </w:p>
    <w:p w:rsidR="002A766C" w:rsidRPr="002A766C" w:rsidRDefault="002A766C" w:rsidP="002A76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66C">
        <w:rPr>
          <w:rFonts w:ascii="Times New Roman" w:eastAsia="Times New Roman" w:hAnsi="Times New Roman" w:cs="Times New Roman"/>
          <w:sz w:val="24"/>
          <w:szCs w:val="24"/>
        </w:rPr>
        <w:t>определение ДНК гонококка (</w:t>
      </w:r>
      <w:proofErr w:type="spellStart"/>
      <w:r w:rsidRPr="002A766C">
        <w:rPr>
          <w:rFonts w:ascii="Times New Roman" w:eastAsia="Times New Roman" w:hAnsi="Times New Roman" w:cs="Times New Roman"/>
          <w:sz w:val="24"/>
          <w:szCs w:val="24"/>
        </w:rPr>
        <w:t>Neiseria</w:t>
      </w:r>
      <w:proofErr w:type="spellEnd"/>
      <w:r w:rsidRPr="002A76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66C">
        <w:rPr>
          <w:rFonts w:ascii="Times New Roman" w:eastAsia="Times New Roman" w:hAnsi="Times New Roman" w:cs="Times New Roman"/>
          <w:sz w:val="24"/>
          <w:szCs w:val="24"/>
        </w:rPr>
        <w:t>gonorrhoeae</w:t>
      </w:r>
      <w:proofErr w:type="spellEnd"/>
      <w:r w:rsidRPr="002A766C">
        <w:rPr>
          <w:rFonts w:ascii="Times New Roman" w:eastAsia="Times New Roman" w:hAnsi="Times New Roman" w:cs="Times New Roman"/>
          <w:sz w:val="24"/>
          <w:szCs w:val="24"/>
        </w:rPr>
        <w:t xml:space="preserve">) в </w:t>
      </w:r>
      <w:proofErr w:type="gramStart"/>
      <w:r w:rsidRPr="002A766C">
        <w:rPr>
          <w:rFonts w:ascii="Times New Roman" w:eastAsia="Times New Roman" w:hAnsi="Times New Roman" w:cs="Times New Roman"/>
          <w:sz w:val="24"/>
          <w:szCs w:val="24"/>
        </w:rPr>
        <w:t>отделяемом</w:t>
      </w:r>
      <w:proofErr w:type="gramEnd"/>
      <w:r w:rsidRPr="002A766C">
        <w:rPr>
          <w:rFonts w:ascii="Times New Roman" w:eastAsia="Times New Roman" w:hAnsi="Times New Roman" w:cs="Times New Roman"/>
          <w:sz w:val="24"/>
          <w:szCs w:val="24"/>
        </w:rPr>
        <w:t xml:space="preserve"> слизистых оболочек женских половых органов методом ПЦР</w:t>
      </w:r>
    </w:p>
    <w:p w:rsidR="002A766C" w:rsidRPr="002A766C" w:rsidRDefault="002A766C" w:rsidP="002A76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66C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ДНК </w:t>
      </w:r>
      <w:proofErr w:type="spellStart"/>
      <w:r w:rsidRPr="002A766C">
        <w:rPr>
          <w:rFonts w:ascii="Times New Roman" w:eastAsia="Times New Roman" w:hAnsi="Times New Roman" w:cs="Times New Roman"/>
          <w:sz w:val="24"/>
          <w:szCs w:val="24"/>
        </w:rPr>
        <w:t>микоплазмы</w:t>
      </w:r>
      <w:proofErr w:type="spellEnd"/>
      <w:r w:rsidRPr="002A76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66C">
        <w:rPr>
          <w:rFonts w:ascii="Times New Roman" w:eastAsia="Times New Roman" w:hAnsi="Times New Roman" w:cs="Times New Roman"/>
          <w:sz w:val="24"/>
          <w:szCs w:val="24"/>
        </w:rPr>
        <w:t>гениталиум</w:t>
      </w:r>
      <w:proofErr w:type="spellEnd"/>
      <w:r w:rsidRPr="002A766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A766C">
        <w:rPr>
          <w:rFonts w:ascii="Times New Roman" w:eastAsia="Times New Roman" w:hAnsi="Times New Roman" w:cs="Times New Roman"/>
          <w:sz w:val="24"/>
          <w:szCs w:val="24"/>
        </w:rPr>
        <w:t>Mycoplasma</w:t>
      </w:r>
      <w:proofErr w:type="spellEnd"/>
      <w:r w:rsidRPr="002A76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66C">
        <w:rPr>
          <w:rFonts w:ascii="Times New Roman" w:eastAsia="Times New Roman" w:hAnsi="Times New Roman" w:cs="Times New Roman"/>
          <w:sz w:val="24"/>
          <w:szCs w:val="24"/>
        </w:rPr>
        <w:t>genitalium</w:t>
      </w:r>
      <w:proofErr w:type="spellEnd"/>
      <w:r w:rsidRPr="002A766C">
        <w:rPr>
          <w:rFonts w:ascii="Times New Roman" w:eastAsia="Times New Roman" w:hAnsi="Times New Roman" w:cs="Times New Roman"/>
          <w:sz w:val="24"/>
          <w:szCs w:val="24"/>
        </w:rPr>
        <w:t xml:space="preserve">) в </w:t>
      </w:r>
      <w:proofErr w:type="gramStart"/>
      <w:r w:rsidRPr="002A766C">
        <w:rPr>
          <w:rFonts w:ascii="Times New Roman" w:eastAsia="Times New Roman" w:hAnsi="Times New Roman" w:cs="Times New Roman"/>
          <w:sz w:val="24"/>
          <w:szCs w:val="24"/>
        </w:rPr>
        <w:t>отделяемом</w:t>
      </w:r>
      <w:proofErr w:type="gramEnd"/>
      <w:r w:rsidRPr="002A766C">
        <w:rPr>
          <w:rFonts w:ascii="Times New Roman" w:eastAsia="Times New Roman" w:hAnsi="Times New Roman" w:cs="Times New Roman"/>
          <w:sz w:val="24"/>
          <w:szCs w:val="24"/>
        </w:rPr>
        <w:t xml:space="preserve"> слизистых оболочек женских половых органов методом ПЦР</w:t>
      </w:r>
    </w:p>
    <w:p w:rsidR="002A766C" w:rsidRPr="002A766C" w:rsidRDefault="002A766C" w:rsidP="002A76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66C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ДНК </w:t>
      </w:r>
      <w:proofErr w:type="spellStart"/>
      <w:r w:rsidRPr="002A766C">
        <w:rPr>
          <w:rFonts w:ascii="Times New Roman" w:eastAsia="Times New Roman" w:hAnsi="Times New Roman" w:cs="Times New Roman"/>
          <w:sz w:val="24"/>
          <w:szCs w:val="24"/>
        </w:rPr>
        <w:t>трихомонас</w:t>
      </w:r>
      <w:proofErr w:type="spellEnd"/>
      <w:r w:rsidRPr="002A76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66C">
        <w:rPr>
          <w:rFonts w:ascii="Times New Roman" w:eastAsia="Times New Roman" w:hAnsi="Times New Roman" w:cs="Times New Roman"/>
          <w:sz w:val="24"/>
          <w:szCs w:val="24"/>
        </w:rPr>
        <w:t>вагиналис</w:t>
      </w:r>
      <w:proofErr w:type="spellEnd"/>
      <w:r w:rsidRPr="002A766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A766C">
        <w:rPr>
          <w:rFonts w:ascii="Times New Roman" w:eastAsia="Times New Roman" w:hAnsi="Times New Roman" w:cs="Times New Roman"/>
          <w:sz w:val="24"/>
          <w:szCs w:val="24"/>
        </w:rPr>
        <w:t>Trichomonas</w:t>
      </w:r>
      <w:proofErr w:type="spellEnd"/>
      <w:r w:rsidRPr="002A76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66C">
        <w:rPr>
          <w:rFonts w:ascii="Times New Roman" w:eastAsia="Times New Roman" w:hAnsi="Times New Roman" w:cs="Times New Roman"/>
          <w:sz w:val="24"/>
          <w:szCs w:val="24"/>
        </w:rPr>
        <w:t>vaginalis</w:t>
      </w:r>
      <w:proofErr w:type="spellEnd"/>
      <w:r w:rsidRPr="002A766C">
        <w:rPr>
          <w:rFonts w:ascii="Times New Roman" w:eastAsia="Times New Roman" w:hAnsi="Times New Roman" w:cs="Times New Roman"/>
          <w:sz w:val="24"/>
          <w:szCs w:val="24"/>
        </w:rPr>
        <w:t xml:space="preserve">) в </w:t>
      </w:r>
      <w:proofErr w:type="gramStart"/>
      <w:r w:rsidRPr="002A766C">
        <w:rPr>
          <w:rFonts w:ascii="Times New Roman" w:eastAsia="Times New Roman" w:hAnsi="Times New Roman" w:cs="Times New Roman"/>
          <w:sz w:val="24"/>
          <w:szCs w:val="24"/>
        </w:rPr>
        <w:t>отделяемом</w:t>
      </w:r>
      <w:proofErr w:type="gramEnd"/>
      <w:r w:rsidRPr="002A766C">
        <w:rPr>
          <w:rFonts w:ascii="Times New Roman" w:eastAsia="Times New Roman" w:hAnsi="Times New Roman" w:cs="Times New Roman"/>
          <w:sz w:val="24"/>
          <w:szCs w:val="24"/>
        </w:rPr>
        <w:t xml:space="preserve"> слизистых оболочек женских половых органов методом ПЦР</w:t>
      </w:r>
    </w:p>
    <w:p w:rsidR="002A766C" w:rsidRPr="002A766C" w:rsidRDefault="002A766C" w:rsidP="002A76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66C">
        <w:rPr>
          <w:rFonts w:ascii="Times New Roman" w:eastAsia="Times New Roman" w:hAnsi="Times New Roman" w:cs="Times New Roman"/>
          <w:sz w:val="24"/>
          <w:szCs w:val="24"/>
        </w:rPr>
        <w:t>определение ДНК вирусов папилломы человека (</w:t>
      </w:r>
      <w:proofErr w:type="spellStart"/>
      <w:r w:rsidRPr="002A766C">
        <w:rPr>
          <w:rFonts w:ascii="Times New Roman" w:eastAsia="Times New Roman" w:hAnsi="Times New Roman" w:cs="Times New Roman"/>
          <w:sz w:val="24"/>
          <w:szCs w:val="24"/>
        </w:rPr>
        <w:t>Papillomavirus</w:t>
      </w:r>
      <w:proofErr w:type="spellEnd"/>
      <w:r w:rsidRPr="002A766C">
        <w:rPr>
          <w:rFonts w:ascii="Times New Roman" w:eastAsia="Times New Roman" w:hAnsi="Times New Roman" w:cs="Times New Roman"/>
          <w:sz w:val="24"/>
          <w:szCs w:val="24"/>
        </w:rPr>
        <w:t>) высокого канцерогенного риска в отделяемом (соскобе) из цервикального канала методом ПЦР</w:t>
      </w:r>
    </w:p>
    <w:p w:rsidR="002A766C" w:rsidRPr="002A766C" w:rsidRDefault="002A766C" w:rsidP="002A766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66C">
        <w:rPr>
          <w:rFonts w:ascii="Times New Roman" w:eastAsia="Times New Roman" w:hAnsi="Times New Roman" w:cs="Times New Roman"/>
          <w:sz w:val="24"/>
          <w:szCs w:val="24"/>
        </w:rPr>
        <w:t>УЗИ органов малого таза в начале или середине менструального цикла;</w:t>
      </w:r>
    </w:p>
    <w:p w:rsidR="002A766C" w:rsidRPr="002A766C" w:rsidRDefault="002A766C" w:rsidP="002A766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66C">
        <w:rPr>
          <w:rFonts w:ascii="Times New Roman" w:eastAsia="Times New Roman" w:hAnsi="Times New Roman" w:cs="Times New Roman"/>
          <w:sz w:val="24"/>
          <w:szCs w:val="24"/>
        </w:rPr>
        <w:t>УЗИ молочных желез;</w:t>
      </w:r>
    </w:p>
    <w:p w:rsidR="002A766C" w:rsidRPr="002A766C" w:rsidRDefault="002A766C" w:rsidP="002A766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66C">
        <w:rPr>
          <w:rFonts w:ascii="Times New Roman" w:eastAsia="Times New Roman" w:hAnsi="Times New Roman" w:cs="Times New Roman"/>
          <w:sz w:val="24"/>
          <w:szCs w:val="24"/>
        </w:rPr>
        <w:t>повторный осмотр акушером-гинекологом.</w:t>
      </w:r>
    </w:p>
    <w:p w:rsidR="002A766C" w:rsidRPr="002A766C" w:rsidRDefault="002A766C" w:rsidP="002A7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66C">
        <w:rPr>
          <w:rFonts w:ascii="Times New Roman" w:eastAsia="Times New Roman" w:hAnsi="Times New Roman" w:cs="Times New Roman"/>
          <w:color w:val="000000"/>
          <w:sz w:val="24"/>
          <w:szCs w:val="24"/>
        </w:rPr>
        <w:t>Для мужчин:</w:t>
      </w:r>
    </w:p>
    <w:p w:rsidR="002A766C" w:rsidRPr="002A766C" w:rsidRDefault="002A766C" w:rsidP="002A766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766C">
        <w:rPr>
          <w:rFonts w:ascii="Times New Roman" w:eastAsia="Times New Roman" w:hAnsi="Times New Roman" w:cs="Times New Roman"/>
          <w:sz w:val="24"/>
          <w:szCs w:val="24"/>
        </w:rPr>
        <w:t>спермограмма</w:t>
      </w:r>
      <w:proofErr w:type="spellEnd"/>
      <w:r w:rsidRPr="002A766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A766C" w:rsidRPr="002A766C" w:rsidRDefault="002A766C" w:rsidP="002A766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66C">
        <w:rPr>
          <w:rFonts w:ascii="Times New Roman" w:eastAsia="Times New Roman" w:hAnsi="Times New Roman" w:cs="Times New Roman"/>
          <w:sz w:val="24"/>
          <w:szCs w:val="24"/>
        </w:rPr>
        <w:t xml:space="preserve">микроскопическое исследование микрофлоры или проведение лабораторных исследований в целях </w:t>
      </w:r>
      <w:proofErr w:type="gramStart"/>
      <w:r w:rsidRPr="002A766C">
        <w:rPr>
          <w:rFonts w:ascii="Times New Roman" w:eastAsia="Times New Roman" w:hAnsi="Times New Roman" w:cs="Times New Roman"/>
          <w:sz w:val="24"/>
          <w:szCs w:val="24"/>
        </w:rPr>
        <w:t>выявления возбудителей инфекционных заболеваний органов малого таза</w:t>
      </w:r>
      <w:proofErr w:type="gramEnd"/>
      <w:r w:rsidRPr="002A766C">
        <w:rPr>
          <w:rFonts w:ascii="Times New Roman" w:eastAsia="Times New Roman" w:hAnsi="Times New Roman" w:cs="Times New Roman"/>
          <w:sz w:val="24"/>
          <w:szCs w:val="24"/>
        </w:rPr>
        <w:t xml:space="preserve"> методом ПЦР;</w:t>
      </w:r>
    </w:p>
    <w:p w:rsidR="002A766C" w:rsidRPr="002A766C" w:rsidRDefault="002A766C" w:rsidP="002A766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66C">
        <w:rPr>
          <w:rFonts w:ascii="Times New Roman" w:eastAsia="Times New Roman" w:hAnsi="Times New Roman" w:cs="Times New Roman"/>
          <w:sz w:val="24"/>
          <w:szCs w:val="24"/>
        </w:rPr>
        <w:t>УЗИ предстательной железы и органов мошонки;</w:t>
      </w:r>
    </w:p>
    <w:p w:rsidR="002A766C" w:rsidRPr="002A766C" w:rsidRDefault="002A766C" w:rsidP="002A766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66C">
        <w:rPr>
          <w:rFonts w:ascii="Times New Roman" w:eastAsia="Times New Roman" w:hAnsi="Times New Roman" w:cs="Times New Roman"/>
          <w:sz w:val="24"/>
          <w:szCs w:val="24"/>
        </w:rPr>
        <w:t>повторный осмотр урологом (хирургом).</w:t>
      </w:r>
    </w:p>
    <w:p w:rsidR="002A766C" w:rsidRPr="002A766C" w:rsidRDefault="002A766C" w:rsidP="002A7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66C">
        <w:rPr>
          <w:rFonts w:ascii="Times New Roman" w:eastAsia="Times New Roman" w:hAnsi="Times New Roman" w:cs="Times New Roman"/>
          <w:color w:val="000000"/>
          <w:sz w:val="24"/>
          <w:szCs w:val="24"/>
        </w:rPr>
        <w:t>Диспансеризация проводится в поликлинике, необходимые документы - паспорт и полис ОМС.</w:t>
      </w:r>
      <w:r w:rsidRPr="002A766C">
        <w:rPr>
          <w:rFonts w:ascii="Times New Roman" w:eastAsia="Times New Roman" w:hAnsi="Times New Roman" w:cs="Times New Roman"/>
          <w:sz w:val="24"/>
          <w:szCs w:val="24"/>
        </w:rPr>
        <w:br/>
      </w:r>
      <w:r w:rsidRPr="002A766C">
        <w:rPr>
          <w:rFonts w:ascii="Times New Roman" w:eastAsia="Times New Roman" w:hAnsi="Times New Roman" w:cs="Times New Roman"/>
          <w:sz w:val="24"/>
          <w:szCs w:val="24"/>
        </w:rPr>
        <w:br/>
        <w:t xml:space="preserve">Специалисты проводят ДОРЗ </w:t>
      </w:r>
      <w:proofErr w:type="gramStart"/>
      <w:r w:rsidRPr="002A766C">
        <w:rPr>
          <w:rFonts w:ascii="Times New Roman" w:eastAsia="Times New Roman" w:hAnsi="Times New Roman" w:cs="Times New Roman"/>
          <w:sz w:val="24"/>
          <w:szCs w:val="24"/>
        </w:rPr>
        <w:t>согласно графика</w:t>
      </w:r>
      <w:proofErr w:type="gramEnd"/>
      <w:r w:rsidRPr="002A766C">
        <w:rPr>
          <w:rFonts w:ascii="Times New Roman" w:eastAsia="Times New Roman" w:hAnsi="Times New Roman" w:cs="Times New Roman"/>
          <w:sz w:val="24"/>
          <w:szCs w:val="24"/>
        </w:rPr>
        <w:t xml:space="preserve"> работы:</w:t>
      </w:r>
    </w:p>
    <w:p w:rsidR="002A766C" w:rsidRPr="002A766C" w:rsidRDefault="002A766C" w:rsidP="002A7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66C">
        <w:rPr>
          <w:rFonts w:ascii="Times New Roman" w:eastAsia="Times New Roman" w:hAnsi="Times New Roman" w:cs="Times New Roman"/>
          <w:sz w:val="24"/>
          <w:szCs w:val="24"/>
        </w:rPr>
        <w:t>Кабинет хирурга № 116: понедельник - пятница с 08:00 до 13:00, с 15:00 до 18:00; -  </w:t>
      </w:r>
      <w:r w:rsidRPr="002A76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г. Нерюнгри, ул. Дружбы Народов 3/2 </w:t>
      </w:r>
      <w:r w:rsidRPr="002A766C">
        <w:rPr>
          <w:rFonts w:ascii="Times New Roman" w:eastAsia="Times New Roman" w:hAnsi="Times New Roman" w:cs="Times New Roman"/>
          <w:sz w:val="24"/>
          <w:szCs w:val="24"/>
        </w:rPr>
        <w:t>Поликлиника для взрослых (детский сад “</w:t>
      </w:r>
      <w:proofErr w:type="spellStart"/>
      <w:r w:rsidRPr="002A766C">
        <w:rPr>
          <w:rFonts w:ascii="Times New Roman" w:eastAsia="Times New Roman" w:hAnsi="Times New Roman" w:cs="Times New Roman"/>
          <w:sz w:val="24"/>
          <w:szCs w:val="24"/>
        </w:rPr>
        <w:t>Рябинушка</w:t>
      </w:r>
      <w:proofErr w:type="spellEnd"/>
      <w:r w:rsidRPr="002A766C">
        <w:rPr>
          <w:rFonts w:ascii="Times New Roman" w:eastAsia="Times New Roman" w:hAnsi="Times New Roman" w:cs="Times New Roman"/>
          <w:sz w:val="24"/>
          <w:szCs w:val="24"/>
        </w:rPr>
        <w:t>”)</w:t>
      </w:r>
    </w:p>
    <w:p w:rsidR="002A766C" w:rsidRPr="002A766C" w:rsidRDefault="002A766C" w:rsidP="002A7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66C">
        <w:rPr>
          <w:rFonts w:ascii="Times New Roman" w:eastAsia="Times New Roman" w:hAnsi="Times New Roman" w:cs="Times New Roman"/>
          <w:sz w:val="24"/>
          <w:szCs w:val="24"/>
        </w:rPr>
        <w:t xml:space="preserve">Кабинет уролога № 104: понедельник - пятница с 15:00 до 18:00 - </w:t>
      </w:r>
      <w:r w:rsidRPr="002A76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г. Нерюнгри, ул. Дружбы Народов 3/2 </w:t>
      </w:r>
      <w:r w:rsidRPr="002A766C">
        <w:rPr>
          <w:rFonts w:ascii="Times New Roman" w:eastAsia="Times New Roman" w:hAnsi="Times New Roman" w:cs="Times New Roman"/>
          <w:sz w:val="24"/>
          <w:szCs w:val="24"/>
        </w:rPr>
        <w:t>Поликлиника для взрослых (детский сад “</w:t>
      </w:r>
      <w:proofErr w:type="spellStart"/>
      <w:r w:rsidRPr="002A766C">
        <w:rPr>
          <w:rFonts w:ascii="Times New Roman" w:eastAsia="Times New Roman" w:hAnsi="Times New Roman" w:cs="Times New Roman"/>
          <w:sz w:val="24"/>
          <w:szCs w:val="24"/>
        </w:rPr>
        <w:t>Рябинушка</w:t>
      </w:r>
      <w:proofErr w:type="spellEnd"/>
      <w:r w:rsidRPr="002A766C">
        <w:rPr>
          <w:rFonts w:ascii="Times New Roman" w:eastAsia="Times New Roman" w:hAnsi="Times New Roman" w:cs="Times New Roman"/>
          <w:sz w:val="24"/>
          <w:szCs w:val="24"/>
        </w:rPr>
        <w:t>”)</w:t>
      </w:r>
    </w:p>
    <w:p w:rsidR="002A766C" w:rsidRPr="002A766C" w:rsidRDefault="002A766C" w:rsidP="002A766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66C">
        <w:rPr>
          <w:rFonts w:ascii="Times New Roman" w:eastAsia="Times New Roman" w:hAnsi="Times New Roman" w:cs="Times New Roman"/>
          <w:sz w:val="24"/>
          <w:szCs w:val="24"/>
        </w:rPr>
        <w:t>Женская консультация кабинет гинеколога № 214: понедельник, среда, пятница с 08:00 до 11:00, вторник, четве</w:t>
      </w:r>
      <w:proofErr w:type="gramStart"/>
      <w:r w:rsidRPr="002A766C">
        <w:rPr>
          <w:rFonts w:ascii="Times New Roman" w:eastAsia="Times New Roman" w:hAnsi="Times New Roman" w:cs="Times New Roman"/>
          <w:sz w:val="24"/>
          <w:szCs w:val="24"/>
        </w:rPr>
        <w:t>рг с 14</w:t>
      </w:r>
      <w:proofErr w:type="gramEnd"/>
      <w:r w:rsidRPr="002A766C">
        <w:rPr>
          <w:rFonts w:ascii="Times New Roman" w:eastAsia="Times New Roman" w:hAnsi="Times New Roman" w:cs="Times New Roman"/>
          <w:sz w:val="24"/>
          <w:szCs w:val="24"/>
        </w:rPr>
        <w:t>:45 до 18:15-  </w:t>
      </w:r>
      <w:r w:rsidRPr="002A76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г. Нерюнгри, ул. Платона </w:t>
      </w:r>
      <w:proofErr w:type="spellStart"/>
      <w:r w:rsidRPr="002A766C">
        <w:rPr>
          <w:rFonts w:ascii="Times New Roman" w:eastAsia="Times New Roman" w:hAnsi="Times New Roman" w:cs="Times New Roman"/>
          <w:b/>
          <w:bCs/>
          <w:sz w:val="24"/>
          <w:szCs w:val="24"/>
        </w:rPr>
        <w:t>Ойунского</w:t>
      </w:r>
      <w:proofErr w:type="spellEnd"/>
      <w:r w:rsidRPr="002A766C">
        <w:rPr>
          <w:rFonts w:ascii="Times New Roman" w:eastAsia="Times New Roman" w:hAnsi="Times New Roman" w:cs="Times New Roman"/>
          <w:b/>
          <w:bCs/>
          <w:sz w:val="24"/>
          <w:szCs w:val="24"/>
        </w:rPr>
        <w:t>, д. 4</w:t>
      </w:r>
    </w:p>
    <w:p w:rsidR="00FF5248" w:rsidRDefault="00FF5248"/>
    <w:sectPr w:rsidR="00FF5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71B"/>
    <w:multiLevelType w:val="multilevel"/>
    <w:tmpl w:val="5392A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6B6A9E"/>
    <w:multiLevelType w:val="multilevel"/>
    <w:tmpl w:val="012E9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20D8E"/>
    <w:multiLevelType w:val="multilevel"/>
    <w:tmpl w:val="7598D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C936A7"/>
    <w:multiLevelType w:val="multilevel"/>
    <w:tmpl w:val="CEDA0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913D05"/>
    <w:multiLevelType w:val="multilevel"/>
    <w:tmpl w:val="300CC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807E3A"/>
    <w:multiLevelType w:val="multilevel"/>
    <w:tmpl w:val="AFD4C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5A5D39"/>
    <w:multiLevelType w:val="multilevel"/>
    <w:tmpl w:val="5A283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2A766C"/>
    <w:rsid w:val="002A766C"/>
    <w:rsid w:val="00FF5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A76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7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2025-04-01T07:03:00Z</cp:lastPrinted>
  <dcterms:created xsi:type="dcterms:W3CDTF">2025-04-01T06:57:00Z</dcterms:created>
  <dcterms:modified xsi:type="dcterms:W3CDTF">2025-04-01T07:05:00Z</dcterms:modified>
</cp:coreProperties>
</file>