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E3" w:rsidRPr="00535BE3" w:rsidRDefault="00535BE3">
      <w:pPr>
        <w:pStyle w:val="ConsPlusTitle"/>
        <w:jc w:val="center"/>
        <w:outlineLvl w:val="0"/>
        <w:rPr>
          <w:color w:val="000000" w:themeColor="text1"/>
        </w:rPr>
      </w:pPr>
      <w:r w:rsidRPr="00535BE3">
        <w:rPr>
          <w:color w:val="000000" w:themeColor="text1"/>
        </w:rPr>
        <w:t>ПРАВИТЕЛЬСТВО РЕСПУБЛИКИ САХА (ЯКУТИЯ)</w:t>
      </w:r>
    </w:p>
    <w:p w:rsidR="00535BE3" w:rsidRPr="00535BE3" w:rsidRDefault="00535BE3">
      <w:pPr>
        <w:pStyle w:val="ConsPlusTitle"/>
        <w:jc w:val="both"/>
        <w:rPr>
          <w:color w:val="000000" w:themeColor="text1"/>
        </w:rPr>
      </w:pP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ПОСТАНОВЛЕНИЕ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от 11 июня 2021 г. N 195</w:t>
      </w:r>
    </w:p>
    <w:p w:rsidR="00535BE3" w:rsidRPr="00535BE3" w:rsidRDefault="00535BE3">
      <w:pPr>
        <w:pStyle w:val="ConsPlusTitle"/>
        <w:jc w:val="both"/>
        <w:rPr>
          <w:color w:val="000000" w:themeColor="text1"/>
        </w:rPr>
      </w:pP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ОБ УТВЕРЖДЕНИИ ПОРЯДКА ПРЕДОСТАВЛЕНИЯ СУБСИДИИ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НЕГОСУДАРСТВЕННОЙ НЕКОММЕРЧЕСКОЙ ОРГАНИЗАЦИИ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"АДВОКАТСКАЯ ПАЛАТА РЕСПУБЛИКИ САХА (ЯКУТИЯ)" НА ОПЛАТУ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ТРУДА И КОМПЕНСАЦИЮ РАСХОДОВ АДВОКАТАМ, ОКАЗЫВАЮЩИМ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БЕСПЛАТНУЮ ЮРИДИЧЕСКУЮ ПОМОЩЬ ГРАЖДАНАМ НА ТЕРРИТОРИИ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РЕСПУБЛИКИ САХА (ЯКУТИЯ) В РАМКАХ ГОСУДАРСТВЕННОЙ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СИСТЕМЫ БЕСПЛАТНОЙ ЮРИДИЧЕСКОЙ ПОМОЩИ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В соответствии со </w:t>
      </w:r>
      <w:hyperlink r:id="rId4" w:history="1">
        <w:r w:rsidRPr="00535BE3">
          <w:rPr>
            <w:color w:val="000000" w:themeColor="text1"/>
          </w:rPr>
          <w:t>статьей 78.1</w:t>
        </w:r>
      </w:hyperlink>
      <w:r w:rsidRPr="00535BE3">
        <w:rPr>
          <w:color w:val="000000" w:themeColor="text1"/>
        </w:rPr>
        <w:t xml:space="preserve"> Бюджетного кодекса Российской Федерации, </w:t>
      </w:r>
      <w:hyperlink r:id="rId5" w:history="1">
        <w:r w:rsidRPr="00535BE3">
          <w:rPr>
            <w:color w:val="000000" w:themeColor="text1"/>
          </w:rPr>
          <w:t>постановлением</w:t>
        </w:r>
      </w:hyperlink>
      <w:r w:rsidRPr="00535BE3">
        <w:rPr>
          <w:color w:val="000000" w:themeColor="text1"/>
        </w:rP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Правительство Республики Саха (Якутия) постановляет: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1. Утвердить прилагаемый </w:t>
      </w:r>
      <w:hyperlink w:anchor="P38" w:history="1">
        <w:r w:rsidRPr="00535BE3">
          <w:rPr>
            <w:color w:val="000000" w:themeColor="text1"/>
          </w:rPr>
          <w:t>Порядок</w:t>
        </w:r>
      </w:hyperlink>
      <w:r w:rsidRPr="00535BE3">
        <w:rPr>
          <w:color w:val="000000" w:themeColor="text1"/>
        </w:rPr>
        <w:t xml:space="preserve"> предоставления субсидии негосударственной некоммерческой организации "Адвокатская палата Республики Саха (Якутия)" на оплату труда и компенсацию расходов адвокатам, оказывающим бесплатную юридическую помощь гражданам на территории Республики Саха (Якутия) в рамках государственной системы бесплатной юридической помощи.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2. Признать утратившими силу: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" w:history="1">
        <w:r w:rsidRPr="00535BE3">
          <w:rPr>
            <w:color w:val="000000" w:themeColor="text1"/>
          </w:rPr>
          <w:t>постановление</w:t>
        </w:r>
      </w:hyperlink>
      <w:r w:rsidRPr="00535BE3">
        <w:rPr>
          <w:color w:val="000000" w:themeColor="text1"/>
        </w:rPr>
        <w:t xml:space="preserve"> Правительства Республики Саха (Якутия) от 24 сентября 2012 г. N 417 "Об утверждении Порядка предоставления субсидии негосударственной некоммерческой организации "Адвокатская палата Республики Саха (Якутия)" на оплату труда и компенсации расходов адвокатам, оказывающим бесплатную юридическую помощь гражданам Российской Федерации на территории Республики Саха (Якутия) в рамках государственной системы бесплатной юридической помощи";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" w:history="1">
        <w:r w:rsidRPr="00535BE3">
          <w:rPr>
            <w:color w:val="000000" w:themeColor="text1"/>
          </w:rPr>
          <w:t>постановление</w:t>
        </w:r>
      </w:hyperlink>
      <w:r w:rsidRPr="00535BE3">
        <w:rPr>
          <w:color w:val="000000" w:themeColor="text1"/>
        </w:rPr>
        <w:t xml:space="preserve"> Правительства Республики Саха (Якутия) от 30 июля 2015 г. N 258 "О внесении изменений в Положение о размере, порядке оплаты труда и компенсации расходов адвокатам, оказывающим гражданам Российской Федерации бесплатную юридическую помощь в рамках государственной системы бесплатной юридической помощи, утвержденное постановлением Правительства Республики Саха (Якутия) от 24 сентября 2012 г. N 417";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8" w:history="1">
        <w:r w:rsidRPr="00535BE3">
          <w:rPr>
            <w:color w:val="000000" w:themeColor="text1"/>
          </w:rPr>
          <w:t>постановление</w:t>
        </w:r>
      </w:hyperlink>
      <w:r w:rsidRPr="00535BE3">
        <w:rPr>
          <w:color w:val="000000" w:themeColor="text1"/>
        </w:rPr>
        <w:t xml:space="preserve"> Правительства Республики Саха (Якутия) от 19 июля 2016 г. N 251 "О внесении изменений в постановление Правительства Республики Саха (Якутия) от 24 сентября 2012 г. N 417 "Об утверждении Положения о размере, порядке оплаты труда и компенсации расходов адвокатам, оказывающим гражданам Российской Федерации бесплатную юридическую помощь в рамках государственной системы бесплатной юридической помощи";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9" w:history="1">
        <w:r w:rsidRPr="00535BE3">
          <w:rPr>
            <w:color w:val="000000" w:themeColor="text1"/>
          </w:rPr>
          <w:t>постановление</w:t>
        </w:r>
      </w:hyperlink>
      <w:r w:rsidRPr="00535BE3">
        <w:rPr>
          <w:color w:val="000000" w:themeColor="text1"/>
        </w:rPr>
        <w:t xml:space="preserve"> Правительства Республики Саха (Якутия) от 5 февраля 2018 г. N 26 "О внесении изменений в постановление Правительства Республики Саха (Якутия) от 24 сентября 2012 г. N 417 "Об утверждении Положения о размере, порядке оплаты труда и компенсации расходов адвокатам, оказывающим гражданам Российской Федерации бесплатную юридическую помощь в рамках государственной системы бесплатной юридической помощи";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0" w:history="1">
        <w:r w:rsidRPr="00535BE3">
          <w:rPr>
            <w:color w:val="000000" w:themeColor="text1"/>
          </w:rPr>
          <w:t>пункт 2</w:t>
        </w:r>
      </w:hyperlink>
      <w:r w:rsidRPr="00535BE3">
        <w:rPr>
          <w:color w:val="000000" w:themeColor="text1"/>
        </w:rPr>
        <w:t xml:space="preserve"> постановления Правительства Республики Саха (Якутия) от 30 мая 2019 г. N 140 "О внесении изменений в отдельные нормативные правовые акты Правительства Республики Саха (Якутия)".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3. Контроль исполнения настоящего постановления возложить на заместителя Председателя Правительства Республики Саха (Якутия) </w:t>
      </w:r>
      <w:proofErr w:type="spellStart"/>
      <w:r w:rsidRPr="00535BE3">
        <w:rPr>
          <w:color w:val="000000" w:themeColor="text1"/>
        </w:rPr>
        <w:t>Балабкину</w:t>
      </w:r>
      <w:proofErr w:type="spellEnd"/>
      <w:r w:rsidRPr="00535BE3">
        <w:rPr>
          <w:color w:val="000000" w:themeColor="text1"/>
        </w:rPr>
        <w:t xml:space="preserve"> О.В.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4. Опубликовать настоящее постановление в официальных средствах массовой информации.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Председатель Правительства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Республики Саха (Якутия)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А.ТАРАСЕНКО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right"/>
        <w:outlineLvl w:val="0"/>
        <w:rPr>
          <w:color w:val="000000" w:themeColor="text1"/>
        </w:rPr>
      </w:pPr>
      <w:r w:rsidRPr="00535BE3">
        <w:rPr>
          <w:color w:val="000000" w:themeColor="text1"/>
        </w:rPr>
        <w:t>Утвержден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постановлением Правительства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Республики Саха (Якутия)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от 11 июня 2021 г. N 195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bookmarkStart w:id="0" w:name="P38"/>
      <w:bookmarkEnd w:id="0"/>
      <w:r w:rsidRPr="00535BE3">
        <w:rPr>
          <w:color w:val="000000" w:themeColor="text1"/>
        </w:rPr>
        <w:t>ПОРЯДОК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ПРЕДОСТАВЛЕНИЯ СУБСИДИИ НЕГОСУДАРСТВЕННОЙ НЕКОММЕРЧЕСКОЙ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ОРГАНИЗАЦИИ "АДВОКАТСКАЯ ПАЛАТА РЕСПУБЛИКИ САХА (ЯКУТИЯ)"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НА ОПЛАТУ ТРУДА И КОМПЕНСАЦИЮ РАСХОДОВ АДВОКАТАМ,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ОКАЗЫВАЮЩИМ БЕСПЛАТНУЮ ЮРИДИЧЕСКУЮ ПОМОЩЬ ГРАЖДАНАМ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НА ТЕРРИТОРИИ РЕСПУБЛИКИ САХА (ЯКУТИЯ) В РАМКАХ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ГОСУДАРСТВЕННОЙ СИСТЕМЫ БЕСПЛАТНОЙ ЮРИДИЧЕСКОЙ ПОМОЩИ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Title"/>
        <w:jc w:val="center"/>
        <w:outlineLvl w:val="1"/>
        <w:rPr>
          <w:color w:val="000000" w:themeColor="text1"/>
        </w:rPr>
      </w:pPr>
      <w:r w:rsidRPr="00535BE3">
        <w:rPr>
          <w:color w:val="000000" w:themeColor="text1"/>
        </w:rPr>
        <w:t>1. Общие положения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1.1. Настоящий Порядок устанавливает цели, условия и порядок предоставления субсидии из государственного бюджета Республики Саха (Якутия) негосударственной некоммерческой организации "Адвокатская палата Республики Саха (Якутия)", а также возврата субсидий в случае нарушения условий ее предоставления (далее соответственно - субсидия, Адвокатская палата Республики Саха (Якутия)).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49"/>
      <w:bookmarkStart w:id="2" w:name="_GoBack"/>
      <w:bookmarkEnd w:id="1"/>
      <w:r w:rsidRPr="00535BE3">
        <w:rPr>
          <w:color w:val="000000" w:themeColor="text1"/>
        </w:rPr>
        <w:t xml:space="preserve">1.2. Настоящий Порядок разработан в соответствии со </w:t>
      </w:r>
      <w:hyperlink r:id="rId11" w:history="1">
        <w:r w:rsidRPr="00535BE3">
          <w:rPr>
            <w:color w:val="000000" w:themeColor="text1"/>
          </w:rPr>
          <w:t>статьей 78.1</w:t>
        </w:r>
      </w:hyperlink>
      <w:r w:rsidRPr="00535BE3">
        <w:rPr>
          <w:color w:val="000000" w:themeColor="text1"/>
        </w:rPr>
        <w:t xml:space="preserve"> Бюджетного кодекса Российской Федерации и Федеральным </w:t>
      </w:r>
      <w:hyperlink r:id="rId12" w:history="1">
        <w:r w:rsidRPr="00535BE3">
          <w:rPr>
            <w:color w:val="000000" w:themeColor="text1"/>
          </w:rPr>
          <w:t>законом</w:t>
        </w:r>
      </w:hyperlink>
      <w:r w:rsidRPr="00535BE3">
        <w:rPr>
          <w:color w:val="000000" w:themeColor="text1"/>
        </w:rPr>
        <w:t xml:space="preserve"> от 21 ноября 2011 г. N 324-ФЗ "О бесплатной юридической помощи в Российской Федерации" и устанавливает правила определения объема и предоставления субсидии из государственного бюджета Республики Саха (Якутия) в целях оплаты труда и компенсации расходов адвокатам, оказывающим бесплатную юридическую помощь гражданам на территории Республики Саха (Якутия) в рамках государственной системы бесплатной юридической помощи.</w:t>
      </w:r>
    </w:p>
    <w:bookmarkEnd w:id="2"/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1.3. Главным распорядителем бюджетных средств является Министерство труда и социального развития Республики Саха (Якутия) (далее - Министерство),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1.4. Получателем субсидии является Адвокатская палата Республики Саха (Якутия).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1.5. Сведения о субсидии размещаются на едином портале бюджетной системы Российской </w:t>
      </w:r>
      <w:r w:rsidRPr="00535BE3">
        <w:rPr>
          <w:color w:val="000000" w:themeColor="text1"/>
        </w:rPr>
        <w:lastRenderedPageBreak/>
        <w:t>Федерации в информационно-телекоммуникационной сети "Интернет" при формировании проекта закона Республики Саха (Якутия) о государственном бюджете Республики Саха (Якутия) на очередной финансовый год и на плановый период (проекта закона Республики Саха (Якутия) о внесении изменений в Закон Республики Саха (Якутия) о государственном бюджете Республики Саха (Якутия) на очередной финансовый год и на плановый период) и на официальном сайте Министерства в информационно-телекоммуникационной сети Интернет (http://mintrud.sakha.gov.ru/).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Title"/>
        <w:jc w:val="center"/>
        <w:outlineLvl w:val="1"/>
        <w:rPr>
          <w:color w:val="000000" w:themeColor="text1"/>
        </w:rPr>
      </w:pPr>
      <w:r w:rsidRPr="00535BE3">
        <w:rPr>
          <w:color w:val="000000" w:themeColor="text1"/>
        </w:rPr>
        <w:t>2. Условия и порядок предоставления субсидии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2.1. Министерство ежегодно в течение 10 дней после доведения до Министерства лимитов бюджетных обязательств заключает с Адвокатской палатой Республики Саха (Якутия) соглашение о предоставлении субсидии из государственного бюджета Республики Саха (Якутия) на текущий финансовый год по типовой форме, утвержденной Министерством финансов Республики Саха (Якутия).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к соглашению заключается дополнительное соглашение или соглашение о расторжении соглашения в соответствии с типовыми формами, установленными Министерством финансов Республики Саха (Якутия).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58"/>
      <w:bookmarkEnd w:id="3"/>
      <w:r w:rsidRPr="00535BE3">
        <w:rPr>
          <w:color w:val="000000" w:themeColor="text1"/>
        </w:rPr>
        <w:t>2.2. При предоставлении субсидии обязательными условиями ее предоставления, включаемыми в соглашение о предоставлении субсидии, регулирующими порядок их предоставления, являются: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согласие Адвокатской палаты Республики Саха (Якутия) и лиц, являющихся исполнителями по договорам (соглашениям), заключенным в целях исполнения обязательств по соглашению, на осуществление Министерством, предоставившим субсидию, и органами государственного финансового контроля проверок соблюдения условий, целей и порядка предоставления субсидии и 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учреждениями;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535BE3">
        <w:rPr>
          <w:color w:val="000000" w:themeColor="text1"/>
        </w:rPr>
        <w:t>недостижении</w:t>
      </w:r>
      <w:proofErr w:type="spellEnd"/>
      <w:r w:rsidRPr="00535BE3">
        <w:rPr>
          <w:color w:val="000000" w:themeColor="text1"/>
        </w:rPr>
        <w:t xml:space="preserve"> согласия по новым условиям.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61"/>
      <w:bookmarkEnd w:id="4"/>
      <w:r w:rsidRPr="00535BE3">
        <w:rPr>
          <w:color w:val="000000" w:themeColor="text1"/>
        </w:rPr>
        <w:t>2.3. Требования, которым должна соответствовать Адвокатская палата Республики Саха (Якутия) на первое число месяца, предшествующего месяцу, в котором планируется заключение соглашения: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отсутствует просроченная задолженность по возврату в государственный бюджет Республики Саха (Якутия)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государственным бюджетом Республики Саха (Якутия);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не получает средства из государственного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 на цели, установленные правовым актом;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lastRenderedPageBreak/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Перечень документов, представляемых получателем субсидии для подтверждения соответствия требованиям: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а) выписка из Единого государственного реестра юридических лиц;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б) справка об отсутствии проведения в отношении получателя субсидии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а также об отсутствии решения арбитражного суда о признании получателя субсидии банкротом и открытии конкурсного производства, подписанная руководителем и заверенная печатью (при наличии);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в)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заключение соглашения о предоставлении субсидии;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г) справка об отсутствии просроченной задолженности по возврату в государственный бюджет Республики Саха (Якутия)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государственным бюджетом Республики Саха (Якутия), подписанная руководителем, главным бухгалтером и заверенная печатью;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д) справка, подтверждающая отсутствие получения средств из государственного бюджета Республики Саха (Якутия) на цели, указанные в </w:t>
      </w:r>
      <w:hyperlink w:anchor="P49" w:history="1">
        <w:r w:rsidRPr="00535BE3">
          <w:rPr>
            <w:color w:val="000000" w:themeColor="text1"/>
          </w:rPr>
          <w:t>пункте 1.2</w:t>
        </w:r>
      </w:hyperlink>
      <w:r w:rsidRPr="00535BE3">
        <w:rPr>
          <w:color w:val="000000" w:themeColor="text1"/>
        </w:rPr>
        <w:t xml:space="preserve"> настоящего Порядка, подписанная руководителем, главным бухгалтером и заверенная печатью;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е) обязательство получателя субсидии не приобретать за счет средств, полученных из государственного бюджета Республики Саха (Якутия)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ж) согласие на осуществление Министерством и органами государственного финансового контроля проверок соблюдения целей, условий и порядка предоставления субсидии.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Министерство рассматривает представленные документы в срок не позднее 7 рабочих дней со дня их регистрации.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lastRenderedPageBreak/>
        <w:t xml:space="preserve">Основаниями для отказа в предоставлении субсидии являются непредставление (предоставление не в полном объеме) в установленный срок документов, указанных в </w:t>
      </w:r>
      <w:hyperlink w:anchor="P61" w:history="1">
        <w:r w:rsidRPr="00535BE3">
          <w:rPr>
            <w:color w:val="000000" w:themeColor="text1"/>
          </w:rPr>
          <w:t>пункте 2.3</w:t>
        </w:r>
      </w:hyperlink>
      <w:r w:rsidRPr="00535BE3">
        <w:rPr>
          <w:color w:val="000000" w:themeColor="text1"/>
        </w:rPr>
        <w:t xml:space="preserve"> настоящего Порядка, и их недостоверность.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77"/>
      <w:bookmarkEnd w:id="5"/>
      <w:r w:rsidRPr="00535BE3">
        <w:rPr>
          <w:color w:val="000000" w:themeColor="text1"/>
        </w:rPr>
        <w:t>2.4. С целью получения средств на оплату труда и компенсацию расходов адвоката при оказании бесплатной юридической помощи Адвокатская палата Республики Саха (Якутия) представляет в Министерство заявление о предоставлении субсидии с приложением следующих документов: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78"/>
      <w:bookmarkEnd w:id="6"/>
      <w:r w:rsidRPr="00535BE3">
        <w:rPr>
          <w:color w:val="000000" w:themeColor="text1"/>
        </w:rPr>
        <w:t>1) заявление адвоката об оплате труда и компенсации расходов, в котором указываются его фамилия, имя, отчество, почтовый адрес и банковские реквизиты адвокатского образования, виды, объем адвокатских услуг, время, затраченное при участии в судебном разбирательстве, и расчет размера компенсационных выплат;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2) копия паспорта или иного документа, удостоверяющего личность гражданина Российской Федерации, получившего услугу адвоката;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3) копия документа, подтверждающего отнесение его к одной из категорий граждан, предусмотренных </w:t>
      </w:r>
      <w:hyperlink r:id="rId13" w:history="1">
        <w:r w:rsidRPr="00535BE3">
          <w:rPr>
            <w:color w:val="000000" w:themeColor="text1"/>
          </w:rPr>
          <w:t>статьей 8</w:t>
        </w:r>
      </w:hyperlink>
      <w:r w:rsidRPr="00535BE3">
        <w:rPr>
          <w:color w:val="000000" w:themeColor="text1"/>
        </w:rPr>
        <w:t xml:space="preserve"> Закона Республики Саха (Якутия) от 15 декабря 2012 г. 1146-З N 1191-IV "О бесплатной юридической помощи в Республике Саха (Якутия)";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4) копия повестки в суд с отметкой суда об участии адвоката в судебном заседании с указанием его фамилии, имени, отчества, заверенная адвокатом;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5) копии исковых заявлений, жалоб, ходатайств, запросов и иных документов, подтверждающих оказание конкретных юридических услуг адвокатом, заверенные адвокатом;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6) копия ордера, выданного адвокату при оказании юридической помощи несовершеннолетнему, содержащемуся в учреждении системы профилактики безнадзорности и правонарушений несовершеннолетних, заверенная адвокатом;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7) документы, подтверждающие расходы адвоката на оплату стоимости проезда к месту оказания бесплатной юридической помощи;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8) документы, подтверждающие расходы адвоката по найму жилого помещения;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86"/>
      <w:bookmarkEnd w:id="7"/>
      <w:r w:rsidRPr="00535BE3">
        <w:rPr>
          <w:color w:val="000000" w:themeColor="text1"/>
        </w:rPr>
        <w:t>9) согласие субъектов персональных данных, указанных в представленных документах, на их обработку.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87"/>
      <w:bookmarkEnd w:id="8"/>
      <w:r w:rsidRPr="00535BE3">
        <w:rPr>
          <w:color w:val="000000" w:themeColor="text1"/>
        </w:rPr>
        <w:t xml:space="preserve">2.5. По итогам проверки выносится заключение о правильности расчетов, обоснованности, полноте и достоверности представленных документов, их относимости к оказанной бесплатной юридической помощи, либо о неправильности расчетов, необоснованности, неполноте и недостоверности представленных документов, либо их </w:t>
      </w:r>
      <w:proofErr w:type="spellStart"/>
      <w:r w:rsidRPr="00535BE3">
        <w:rPr>
          <w:color w:val="000000" w:themeColor="text1"/>
        </w:rPr>
        <w:t>неотносимости</w:t>
      </w:r>
      <w:proofErr w:type="spellEnd"/>
      <w:r w:rsidRPr="00535BE3">
        <w:rPr>
          <w:color w:val="000000" w:themeColor="text1"/>
        </w:rPr>
        <w:t xml:space="preserve"> к оказанной бесплатной юридической помощи.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Министерство осуществляет проверку представляемых Адвокатской палатой Республики Саха (Якутия) документов, указанных в </w:t>
      </w:r>
      <w:hyperlink w:anchor="P78" w:history="1">
        <w:r w:rsidRPr="00535BE3">
          <w:rPr>
            <w:color w:val="000000" w:themeColor="text1"/>
          </w:rPr>
          <w:t>подпунктах 1</w:t>
        </w:r>
      </w:hyperlink>
      <w:r w:rsidRPr="00535BE3">
        <w:rPr>
          <w:color w:val="000000" w:themeColor="text1"/>
        </w:rPr>
        <w:t xml:space="preserve"> - </w:t>
      </w:r>
      <w:hyperlink w:anchor="P86" w:history="1">
        <w:r w:rsidRPr="00535BE3">
          <w:rPr>
            <w:color w:val="000000" w:themeColor="text1"/>
          </w:rPr>
          <w:t>9 пункта 2.4</w:t>
        </w:r>
      </w:hyperlink>
      <w:r w:rsidRPr="00535BE3">
        <w:rPr>
          <w:color w:val="000000" w:themeColor="text1"/>
        </w:rPr>
        <w:t xml:space="preserve"> настоящего Порядка, в течение 10 рабочих дней со дня их получения от Адвокатской палаты Республики Саха (Якутия).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2.6. В случае установления правильности расчетов, обоснованности, полноты и достоверности представленных документов, их относимости к оказанной бесплатной юридической помощи, Министерство в течение 10 рабочих дней после вынесения заключения, указанного в </w:t>
      </w:r>
      <w:hyperlink w:anchor="P87" w:history="1">
        <w:r w:rsidRPr="00535BE3">
          <w:rPr>
            <w:color w:val="000000" w:themeColor="text1"/>
          </w:rPr>
          <w:t>пункте 2.5</w:t>
        </w:r>
      </w:hyperlink>
      <w:r w:rsidRPr="00535BE3">
        <w:rPr>
          <w:color w:val="000000" w:themeColor="text1"/>
        </w:rPr>
        <w:t xml:space="preserve"> настоящего Порядка, на основании приказа Министерства перечисляет денежные средства на расчетный счет Адвокатской палаты Республики Саха (Якутия).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2.7. В случае обнаружения неправильности расчетов, необоснованности, неполноты и </w:t>
      </w:r>
      <w:r w:rsidRPr="00535BE3">
        <w:rPr>
          <w:color w:val="000000" w:themeColor="text1"/>
        </w:rPr>
        <w:lastRenderedPageBreak/>
        <w:t xml:space="preserve">недостоверности представленных документов, либо их </w:t>
      </w:r>
      <w:proofErr w:type="spellStart"/>
      <w:r w:rsidRPr="00535BE3">
        <w:rPr>
          <w:color w:val="000000" w:themeColor="text1"/>
        </w:rPr>
        <w:t>неотносимости</w:t>
      </w:r>
      <w:proofErr w:type="spellEnd"/>
      <w:r w:rsidRPr="00535BE3">
        <w:rPr>
          <w:color w:val="000000" w:themeColor="text1"/>
        </w:rPr>
        <w:t xml:space="preserve"> к оказанной бесплатной юридической помощи в соответствии с подпунктами 1 - 9 пункта 2.4 настоящего Порядка, Министерство в течение 5 рабочих дней после вынесения заключения, указанного в пункте 2.5 настоящего Порядка, возвращает заявление Адвокатской палате Республики Саха (Якутия) с приложением заключения.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2.8. Основания для отказа получателю субсидии в предоставлении Министерством субсидии: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несоответствие документов, представленных получателем субсидии, </w:t>
      </w:r>
      <w:hyperlink w:anchor="P78" w:history="1">
        <w:r w:rsidRPr="00535BE3">
          <w:rPr>
            <w:color w:val="000000" w:themeColor="text1"/>
          </w:rPr>
          <w:t>подпунктам 1</w:t>
        </w:r>
      </w:hyperlink>
      <w:r w:rsidRPr="00535BE3">
        <w:rPr>
          <w:color w:val="000000" w:themeColor="text1"/>
        </w:rPr>
        <w:t xml:space="preserve"> - </w:t>
      </w:r>
      <w:hyperlink w:anchor="P86" w:history="1">
        <w:r w:rsidRPr="00535BE3">
          <w:rPr>
            <w:color w:val="000000" w:themeColor="text1"/>
          </w:rPr>
          <w:t>9 пункта 2.4</w:t>
        </w:r>
      </w:hyperlink>
      <w:r w:rsidRPr="00535BE3">
        <w:rPr>
          <w:color w:val="000000" w:themeColor="text1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установление факта недостоверности представленной получателем субсидии информации.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2.9. Размер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бесплатной юридической помощи определяются согласно </w:t>
      </w:r>
      <w:hyperlink w:anchor="P131" w:history="1">
        <w:r w:rsidRPr="00535BE3">
          <w:rPr>
            <w:color w:val="000000" w:themeColor="text1"/>
          </w:rPr>
          <w:t>приложению</w:t>
        </w:r>
      </w:hyperlink>
      <w:r w:rsidRPr="00535BE3">
        <w:rPr>
          <w:color w:val="000000" w:themeColor="text1"/>
        </w:rPr>
        <w:t xml:space="preserve"> к настоящему Порядку.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Компенсация оплаты стоимости проезда, расходов по найму жилого помещения и выплат суточных производится на основании подтверждающих документов, указанных в </w:t>
      </w:r>
      <w:hyperlink w:anchor="P77" w:history="1">
        <w:r w:rsidRPr="00535BE3">
          <w:rPr>
            <w:color w:val="000000" w:themeColor="text1"/>
          </w:rPr>
          <w:t>пункте 2.4</w:t>
        </w:r>
      </w:hyperlink>
      <w:r w:rsidRPr="00535BE3">
        <w:rPr>
          <w:color w:val="000000" w:themeColor="text1"/>
        </w:rPr>
        <w:t xml:space="preserve"> настоящего Порядка, но не более нормативов, утвержденных </w:t>
      </w:r>
      <w:hyperlink r:id="rId14" w:history="1">
        <w:r w:rsidRPr="00535BE3">
          <w:rPr>
            <w:color w:val="000000" w:themeColor="text1"/>
          </w:rPr>
          <w:t>постановлением</w:t>
        </w:r>
      </w:hyperlink>
      <w:r w:rsidRPr="00535BE3">
        <w:rPr>
          <w:color w:val="000000" w:themeColor="text1"/>
        </w:rPr>
        <w:t xml:space="preserve"> Правительства Республики Саха (Якутия) от 16 декабря 2020 г. N 397 "О нормативных расходах на содержание органов государственной власти Республики Саха (Якутия)".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Размер компенсации расходов на оказание бесплатной юридической помощи адвокатов, оказывающих гражданам бесплатную юридическую помощь в рамках государственной системы бесплатной юридической помощи, подлежит индексации в размере, установленном решением Правительства Республики Саха (Якутия).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2.10. Результатом предоставления субсидии является количество граждан, не менее 50 человек, получивших бесплатную юридическую помощь в рамках государственной системы бесплатной юридической помощи в течение года, в котором предоставляется субсидия.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Title"/>
        <w:jc w:val="center"/>
        <w:outlineLvl w:val="1"/>
        <w:rPr>
          <w:color w:val="000000" w:themeColor="text1"/>
        </w:rPr>
      </w:pPr>
      <w:r w:rsidRPr="00535BE3">
        <w:rPr>
          <w:color w:val="000000" w:themeColor="text1"/>
        </w:rPr>
        <w:t>3. Требования к отчетности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3.1. Адвокатская палата Республики Саха (Якутия) ежемесячно до 5 числа месяца, следующего за отчетным месяцем, представляет в Министерство отчет о предоставленных услугах, оказываемых адвокатом в порядке бесплатной юридической помощи гражданам, по форме, определенной типовой формой соглашений, установленной Министерством финансов Республики Саха (Якутия) для соответствующего вида субсидии.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3.2. В случае невозможности предоставления в текущем финансовом году субсидии в связи с недостаточностью лимитов бюджетных обязательств субсидия предоставляется в очередном финансовом году получателю субсидии, соответствующему категориям и критериям отбора, указанным в </w:t>
      </w:r>
      <w:hyperlink w:anchor="P58" w:history="1">
        <w:r w:rsidRPr="00535BE3">
          <w:rPr>
            <w:color w:val="000000" w:themeColor="text1"/>
          </w:rPr>
          <w:t>пунктах 2.2</w:t>
        </w:r>
      </w:hyperlink>
      <w:r w:rsidRPr="00535BE3">
        <w:rPr>
          <w:color w:val="000000" w:themeColor="text1"/>
        </w:rPr>
        <w:t xml:space="preserve"> и </w:t>
      </w:r>
      <w:hyperlink w:anchor="P61" w:history="1">
        <w:r w:rsidRPr="00535BE3">
          <w:rPr>
            <w:color w:val="000000" w:themeColor="text1"/>
          </w:rPr>
          <w:t>2.3</w:t>
        </w:r>
      </w:hyperlink>
      <w:r w:rsidRPr="00535BE3">
        <w:rPr>
          <w:color w:val="000000" w:themeColor="text1"/>
        </w:rPr>
        <w:t xml:space="preserve"> Порядка, без повторного прохождения проверки на соответствие указанным категориям и критериям отбора в пределах соответствующих лимитов бюджетных обязательств.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Title"/>
        <w:jc w:val="center"/>
        <w:outlineLvl w:val="1"/>
        <w:rPr>
          <w:color w:val="000000" w:themeColor="text1"/>
        </w:rPr>
      </w:pPr>
      <w:r w:rsidRPr="00535BE3">
        <w:rPr>
          <w:color w:val="000000" w:themeColor="text1"/>
        </w:rPr>
        <w:t>4. Осуществление контроля за соблюдением условий, целей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и порядка предоставления субсидии и ответственность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за их нарушение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 xml:space="preserve">4.1. Средства государственного бюджета Республики Саха (Якутия), предусмотренные на </w:t>
      </w:r>
      <w:r w:rsidRPr="00535BE3">
        <w:rPr>
          <w:color w:val="000000" w:themeColor="text1"/>
        </w:rPr>
        <w:lastRenderedPageBreak/>
        <w:t>оплату труда и компенсацию расходов адвокату, оказывающему бесплатную юридическую помощь гражданам, являются целевыми и не могут направляться на другие цели.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4.2. В случае нарушения условий предоставления денежные средства подлежат возврату в доход государственного бюджета Республики Саха (Якутия).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4.3. Суммы остатков субсидии, не использованные в отчетном финансовом году, в случаях, предусмотренных соглашением о предоставлении субсидии, подлежат возврату получателем субсидии в соответствующий бюджет в течение первых 15 рабочих дней текущего финансового года.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4.4. Министерство и органы государственного финансового контроля осуществляют обязательные проверки соблюдения получателем субсидии условий, целей и порядка их предоставления и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4.5. В случае выявления нарушения условий предоставления субсидии Министерство в течение 5 рабочих дней после выявления документально подтвержденных нарушений условий предоставления субсидии направляет получателю субсидии уведомление о возврате субсидии в доход государственного бюджета Республики Саха (Якутия).</w:t>
      </w:r>
    </w:p>
    <w:p w:rsidR="00535BE3" w:rsidRPr="00535BE3" w:rsidRDefault="00535B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5BE3">
        <w:rPr>
          <w:color w:val="000000" w:themeColor="text1"/>
        </w:rPr>
        <w:t>4.6. В случае, если получатель субсидии в течение 30 календарных дней с момента получения уведомления не возвратил субсидию в доход государственного бюджета Республики Саха (Якутия), то Министерство принимает меры по ее взысканию в судебном порядке.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right"/>
        <w:outlineLvl w:val="1"/>
        <w:rPr>
          <w:color w:val="000000" w:themeColor="text1"/>
        </w:rPr>
      </w:pPr>
      <w:r w:rsidRPr="00535BE3">
        <w:rPr>
          <w:color w:val="000000" w:themeColor="text1"/>
        </w:rPr>
        <w:t>Приложение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к Порядку предоставления субсидий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негосударственной некоммерческой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организации "Адвокатская палата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Республики Саха (Якутия)"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на оплату труда и компенсацию расходов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адвокатам, оказывающим бесплатную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юридическую помощь гражданам на территории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Республики Саха (Якутия) в рамках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государственной системы бесплатной</w:t>
      </w:r>
    </w:p>
    <w:p w:rsidR="00535BE3" w:rsidRPr="00535BE3" w:rsidRDefault="00535BE3">
      <w:pPr>
        <w:pStyle w:val="ConsPlusNormal"/>
        <w:jc w:val="right"/>
        <w:rPr>
          <w:color w:val="000000" w:themeColor="text1"/>
        </w:rPr>
      </w:pPr>
      <w:r w:rsidRPr="00535BE3">
        <w:rPr>
          <w:color w:val="000000" w:themeColor="text1"/>
        </w:rPr>
        <w:t>юридической помощи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bookmarkStart w:id="9" w:name="P131"/>
      <w:bookmarkEnd w:id="9"/>
      <w:r w:rsidRPr="00535BE3">
        <w:rPr>
          <w:color w:val="000000" w:themeColor="text1"/>
        </w:rPr>
        <w:t>РАЗМЕР ОПЛАТЫ ТРУДА АДВОКАТОВ, ОКАЗЫВАЮЩИХ ГРАЖДАНАМ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БЕСПЛАТНУЮ ЮРИДИЧЕСКУЮ ПОМОЩЬ В РАМКАХ ГОСУДАРСТВЕННОЙ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СИСТЕМЫ БЕСПЛАТНОЙ ЮРИДИЧЕСКОЙ ПОМОЩИ, И КОМПЕНСАЦИИ</w:t>
      </w:r>
    </w:p>
    <w:p w:rsidR="00535BE3" w:rsidRPr="00535BE3" w:rsidRDefault="00535BE3">
      <w:pPr>
        <w:pStyle w:val="ConsPlusTitle"/>
        <w:jc w:val="center"/>
        <w:rPr>
          <w:color w:val="000000" w:themeColor="text1"/>
        </w:rPr>
      </w:pPr>
      <w:r w:rsidRPr="00535BE3">
        <w:rPr>
          <w:color w:val="000000" w:themeColor="text1"/>
        </w:rPr>
        <w:t>ИХ РАСХОДОВ НА ОКАЗАНИЕ БЕСПЛАТНОЙ ЮРИДИЧЕСКОЙ ПОМОЩИ</w:t>
      </w: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984"/>
        <w:gridCol w:w="1984"/>
      </w:tblGrid>
      <w:tr w:rsidR="00535BE3" w:rsidRPr="00535BE3">
        <w:tc>
          <w:tcPr>
            <w:tcW w:w="567" w:type="dxa"/>
            <w:vAlign w:val="center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N</w:t>
            </w:r>
          </w:p>
        </w:tc>
        <w:tc>
          <w:tcPr>
            <w:tcW w:w="4535" w:type="dxa"/>
            <w:vAlign w:val="center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Наименование расходов</w:t>
            </w:r>
          </w:p>
        </w:tc>
        <w:tc>
          <w:tcPr>
            <w:tcW w:w="1984" w:type="dxa"/>
            <w:vAlign w:val="center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Размер компенсации</w:t>
            </w:r>
          </w:p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lastRenderedPageBreak/>
              <w:t>с учетом районного коэффициента 1,7</w:t>
            </w:r>
          </w:p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(в рублях)</w:t>
            </w:r>
          </w:p>
        </w:tc>
        <w:tc>
          <w:tcPr>
            <w:tcW w:w="1984" w:type="dxa"/>
            <w:vAlign w:val="center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lastRenderedPageBreak/>
              <w:t>Размер компенсации</w:t>
            </w:r>
          </w:p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lastRenderedPageBreak/>
              <w:t>с учетом районного коэффициента 2,0</w:t>
            </w:r>
          </w:p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(в рублях)</w:t>
            </w:r>
          </w:p>
        </w:tc>
      </w:tr>
      <w:tr w:rsidR="00535BE3" w:rsidRPr="00535BE3">
        <w:tc>
          <w:tcPr>
            <w:tcW w:w="567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4535" w:type="dxa"/>
          </w:tcPr>
          <w:p w:rsidR="00535BE3" w:rsidRPr="00535BE3" w:rsidRDefault="00535BE3">
            <w:pPr>
              <w:pStyle w:val="ConsPlusNormal"/>
              <w:jc w:val="both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Правовая консультация в устной форме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141,21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166,13</w:t>
            </w:r>
          </w:p>
        </w:tc>
      </w:tr>
      <w:tr w:rsidR="00535BE3" w:rsidRPr="00535BE3">
        <w:tc>
          <w:tcPr>
            <w:tcW w:w="567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2</w:t>
            </w:r>
          </w:p>
        </w:tc>
        <w:tc>
          <w:tcPr>
            <w:tcW w:w="4535" w:type="dxa"/>
          </w:tcPr>
          <w:p w:rsidR="00535BE3" w:rsidRPr="00535BE3" w:rsidRDefault="00535BE3">
            <w:pPr>
              <w:pStyle w:val="ConsPlusNormal"/>
              <w:jc w:val="both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Правовая консультация в письменной форме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2 548,90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2 998,70</w:t>
            </w:r>
          </w:p>
        </w:tc>
      </w:tr>
      <w:tr w:rsidR="00535BE3" w:rsidRPr="00535BE3">
        <w:tc>
          <w:tcPr>
            <w:tcW w:w="567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3</w:t>
            </w:r>
          </w:p>
        </w:tc>
        <w:tc>
          <w:tcPr>
            <w:tcW w:w="4535" w:type="dxa"/>
          </w:tcPr>
          <w:p w:rsidR="00535BE3" w:rsidRPr="00535BE3" w:rsidRDefault="00535BE3">
            <w:pPr>
              <w:pStyle w:val="ConsPlusNormal"/>
              <w:jc w:val="both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481,16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566,07</w:t>
            </w:r>
          </w:p>
        </w:tc>
      </w:tr>
      <w:tr w:rsidR="00535BE3" w:rsidRPr="00535BE3">
        <w:tc>
          <w:tcPr>
            <w:tcW w:w="567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4</w:t>
            </w:r>
          </w:p>
        </w:tc>
        <w:tc>
          <w:tcPr>
            <w:tcW w:w="4535" w:type="dxa"/>
          </w:tcPr>
          <w:p w:rsidR="00535BE3" w:rsidRPr="00535BE3" w:rsidRDefault="00535BE3">
            <w:pPr>
              <w:pStyle w:val="ConsPlusNormal"/>
              <w:jc w:val="both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Представление интересов гражданина в предварительном судебном заседании по гражданским делам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640,78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753,86</w:t>
            </w:r>
          </w:p>
        </w:tc>
      </w:tr>
      <w:tr w:rsidR="00535BE3" w:rsidRPr="00535BE3">
        <w:tc>
          <w:tcPr>
            <w:tcW w:w="567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5</w:t>
            </w:r>
          </w:p>
        </w:tc>
        <w:tc>
          <w:tcPr>
            <w:tcW w:w="4535" w:type="dxa"/>
          </w:tcPr>
          <w:p w:rsidR="00535BE3" w:rsidRPr="00535BE3" w:rsidRDefault="00535BE3">
            <w:pPr>
              <w:pStyle w:val="ConsPlusNormal"/>
              <w:jc w:val="both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Представление интересов гражданина в судебном заседании суда первой инстанции по гражданским делам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2 136,44 за 1 день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2 513,46 за 1 день</w:t>
            </w:r>
          </w:p>
        </w:tc>
      </w:tr>
      <w:tr w:rsidR="00535BE3" w:rsidRPr="00535BE3">
        <w:tc>
          <w:tcPr>
            <w:tcW w:w="567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6</w:t>
            </w:r>
          </w:p>
        </w:tc>
        <w:tc>
          <w:tcPr>
            <w:tcW w:w="4535" w:type="dxa"/>
          </w:tcPr>
          <w:p w:rsidR="00535BE3" w:rsidRPr="00535BE3" w:rsidRDefault="00535BE3">
            <w:pPr>
              <w:pStyle w:val="ConsPlusNormal"/>
              <w:jc w:val="both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Составление апелляционных, кассационных и надзорных жалоб по гражданским делам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855,10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1 106,6</w:t>
            </w:r>
          </w:p>
        </w:tc>
      </w:tr>
      <w:tr w:rsidR="00535BE3" w:rsidRPr="00535BE3">
        <w:tc>
          <w:tcPr>
            <w:tcW w:w="567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7</w:t>
            </w:r>
          </w:p>
        </w:tc>
        <w:tc>
          <w:tcPr>
            <w:tcW w:w="4535" w:type="dxa"/>
          </w:tcPr>
          <w:p w:rsidR="00535BE3" w:rsidRPr="00535BE3" w:rsidRDefault="00535BE3">
            <w:pPr>
              <w:pStyle w:val="ConsPlusNormal"/>
              <w:jc w:val="both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Представление интересов гражданина в судебном заседании суда апелляционной, кассационной и надзорной инстанций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1 069,53 за 1 день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1 258,27 за 1 день</w:t>
            </w:r>
          </w:p>
        </w:tc>
      </w:tr>
      <w:tr w:rsidR="00535BE3" w:rsidRPr="00535BE3">
        <w:tc>
          <w:tcPr>
            <w:tcW w:w="567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8</w:t>
            </w:r>
          </w:p>
        </w:tc>
        <w:tc>
          <w:tcPr>
            <w:tcW w:w="4535" w:type="dxa"/>
          </w:tcPr>
          <w:p w:rsidR="00535BE3" w:rsidRPr="00535BE3" w:rsidRDefault="00535BE3">
            <w:pPr>
              <w:pStyle w:val="ConsPlusNormal"/>
              <w:jc w:val="both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Представительство в государственных и муниципальных органах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1 069,53 за 1 день</w:t>
            </w:r>
          </w:p>
        </w:tc>
        <w:tc>
          <w:tcPr>
            <w:tcW w:w="1984" w:type="dxa"/>
          </w:tcPr>
          <w:p w:rsidR="00535BE3" w:rsidRPr="00535BE3" w:rsidRDefault="00535BE3">
            <w:pPr>
              <w:pStyle w:val="ConsPlusNormal"/>
              <w:jc w:val="center"/>
              <w:rPr>
                <w:color w:val="000000" w:themeColor="text1"/>
              </w:rPr>
            </w:pPr>
            <w:r w:rsidRPr="00535BE3">
              <w:rPr>
                <w:color w:val="000000" w:themeColor="text1"/>
              </w:rPr>
              <w:t>1 258,27 за 1 день</w:t>
            </w:r>
          </w:p>
        </w:tc>
      </w:tr>
    </w:tbl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jc w:val="both"/>
        <w:rPr>
          <w:color w:val="000000" w:themeColor="text1"/>
        </w:rPr>
      </w:pPr>
    </w:p>
    <w:p w:rsidR="00535BE3" w:rsidRPr="00535BE3" w:rsidRDefault="00535BE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CB3490" w:rsidRPr="00535BE3" w:rsidRDefault="00CB3490">
      <w:pPr>
        <w:rPr>
          <w:color w:val="000000" w:themeColor="text1"/>
        </w:rPr>
      </w:pPr>
    </w:p>
    <w:sectPr w:rsidR="00CB3490" w:rsidRPr="00535BE3" w:rsidSect="0014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E3"/>
    <w:rsid w:val="00105A96"/>
    <w:rsid w:val="001147C8"/>
    <w:rsid w:val="00182C26"/>
    <w:rsid w:val="001838D1"/>
    <w:rsid w:val="0028227E"/>
    <w:rsid w:val="00343B67"/>
    <w:rsid w:val="003511C4"/>
    <w:rsid w:val="00407E2A"/>
    <w:rsid w:val="00510254"/>
    <w:rsid w:val="00535BE3"/>
    <w:rsid w:val="007867BE"/>
    <w:rsid w:val="00A618B7"/>
    <w:rsid w:val="00C63021"/>
    <w:rsid w:val="00CA65B9"/>
    <w:rsid w:val="00C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AE41"/>
  <w15:chartTrackingRefBased/>
  <w15:docId w15:val="{831570F6-87C4-4EC0-924A-DB26025E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B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C03D308B2A8FFFB24BB0A7484B4EFAEECA0531081D975F25FBA6230A48AB892F8E2F6A96208FAE386BB2B170F93F2d2Q7H" TargetMode="External"/><Relationship Id="rId13" Type="http://schemas.openxmlformats.org/officeDocument/2006/relationships/hyperlink" Target="consultantplus://offline/ref=6BEC03D308B2A8FFFB24BB0A7484B4EFAEECA0531D8AD375F35FBA6230A48AB892F8E2E4A93A04FAE598BC2E0259C2B473612282C6B0DEBB867116d2Q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EC03D308B2A8FFFB24BB0A7484B4EFAEECA0531089D27CF45FBA6230A48AB892F8E2F6A96208FAE386BB2B170F93F2d2Q7H" TargetMode="External"/><Relationship Id="rId12" Type="http://schemas.openxmlformats.org/officeDocument/2006/relationships/hyperlink" Target="consultantplus://offline/ref=6BEC03D308B2A8FFFB24A50762E8E8E6A4E4FE5F1380D122AA00E13F67AD80EFD5B7BBA6ED3705FDE293EF7D4D589EF020722283C6B2D9A7d8Q5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C03D308B2A8FFFB24BB0A7484B4EFAEECA053128DD875F55FBA6230A48AB892F8E2F6A96208FAE386BB2B170F93F2d2Q7H" TargetMode="External"/><Relationship Id="rId11" Type="http://schemas.openxmlformats.org/officeDocument/2006/relationships/hyperlink" Target="consultantplus://offline/ref=6BEC03D308B2A8FFFB24A50762E8E8E6A4EFF6571189D122AA00E13F67AD80EFD5B7BBA3EB360DF1B1C9FF79040D95EE266B3C86D8B2dDQ8H" TargetMode="External"/><Relationship Id="rId5" Type="http://schemas.openxmlformats.org/officeDocument/2006/relationships/hyperlink" Target="consultantplus://offline/ref=6BEC03D308B2A8FFFB24A50762E8E8E6A4E0FC591289D122AA00E13F67AD80EFD5B7BBA6ED3C51ABA1CDB62C0F1393F7386E2286dDQ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EC03D308B2A8FFFB24BB0A7484B4EFAEECA053128DDB73F15FBA6230A48AB892F8E2E4A93A04FAE598B9250259C2B473612282C6B0DEBB867116d2QCH" TargetMode="External"/><Relationship Id="rId4" Type="http://schemas.openxmlformats.org/officeDocument/2006/relationships/hyperlink" Target="consultantplus://offline/ref=6BEC03D308B2A8FFFB24A50762E8E8E6A4EFF6571189D122AA00E13F67AD80EFD5B7BBA3EB360DF1B1C9FF79040D95EE266B3C86D8B2dDQ8H" TargetMode="External"/><Relationship Id="rId9" Type="http://schemas.openxmlformats.org/officeDocument/2006/relationships/hyperlink" Target="consultantplus://offline/ref=6BEC03D308B2A8FFFB24BB0A7484B4EFAEECA053138FD273FF5FBA6230A48AB892F8E2F6A96208FAE386BB2B170F93F2d2Q7H" TargetMode="External"/><Relationship Id="rId14" Type="http://schemas.openxmlformats.org/officeDocument/2006/relationships/hyperlink" Target="consultantplus://offline/ref=6BEC03D308B2A8FFFB24BB0A7484B4EFAEECA0531D89D373F15FBA6230A48AB892F8E2F6A96208FAE386BB2B170F93F2d2Q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Саргылана Петровна</dc:creator>
  <cp:keywords/>
  <dc:description/>
  <cp:lastModifiedBy>Соловьева Саргылана Петровна</cp:lastModifiedBy>
  <cp:revision>1</cp:revision>
  <dcterms:created xsi:type="dcterms:W3CDTF">2021-07-06T07:16:00Z</dcterms:created>
  <dcterms:modified xsi:type="dcterms:W3CDTF">2021-07-07T02:39:00Z</dcterms:modified>
</cp:coreProperties>
</file>